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ACFE4" w14:textId="77777777" w:rsidR="00603490" w:rsidRDefault="00603490" w:rsidP="00603490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lang w:val="en-US"/>
        </w:rPr>
        <w:t xml:space="preserve">STOCKHOLM +50 </w:t>
      </w:r>
    </w:p>
    <w:p w14:paraId="7C763FAE" w14:textId="77777777" w:rsidR="005C4085" w:rsidRDefault="008560F9" w:rsidP="008560F9">
      <w:pPr>
        <w:spacing w:after="160" w:line="256" w:lineRule="auto"/>
        <w:rPr>
          <w:rFonts w:asciiTheme="minorHAnsi" w:hAnsiTheme="minorHAnsi" w:cstheme="minorHAnsi"/>
          <w:b/>
          <w:bCs/>
          <w:sz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lang w:val="en-US"/>
        </w:rPr>
        <w:tab/>
      </w:r>
      <w:r>
        <w:rPr>
          <w:rFonts w:asciiTheme="minorHAnsi" w:hAnsiTheme="minorHAnsi" w:cstheme="minorHAnsi"/>
          <w:b/>
          <w:bCs/>
          <w:sz w:val="28"/>
          <w:lang w:val="en-US"/>
        </w:rPr>
        <w:tab/>
      </w:r>
      <w:r>
        <w:rPr>
          <w:rFonts w:asciiTheme="minorHAnsi" w:hAnsiTheme="minorHAnsi" w:cstheme="minorHAnsi"/>
          <w:b/>
          <w:bCs/>
          <w:sz w:val="28"/>
          <w:lang w:val="en-US"/>
        </w:rPr>
        <w:tab/>
      </w:r>
      <w:r>
        <w:rPr>
          <w:rFonts w:asciiTheme="minorHAnsi" w:hAnsiTheme="minorHAnsi" w:cstheme="minorHAnsi"/>
          <w:b/>
          <w:bCs/>
          <w:sz w:val="28"/>
          <w:lang w:val="en-US"/>
        </w:rPr>
        <w:tab/>
      </w:r>
      <w:r>
        <w:rPr>
          <w:rFonts w:asciiTheme="minorHAnsi" w:hAnsiTheme="minorHAnsi" w:cstheme="minorHAnsi"/>
          <w:b/>
          <w:bCs/>
          <w:sz w:val="28"/>
          <w:lang w:val="en-US"/>
        </w:rPr>
        <w:tab/>
      </w:r>
      <w:r>
        <w:rPr>
          <w:rFonts w:asciiTheme="minorHAnsi" w:hAnsiTheme="minorHAnsi" w:cstheme="minorHAnsi"/>
          <w:b/>
          <w:bCs/>
          <w:sz w:val="28"/>
          <w:lang w:val="en-US"/>
        </w:rPr>
        <w:tab/>
        <w:t xml:space="preserve">CSO CONSULTATION </w:t>
      </w:r>
      <w:r w:rsidR="00603490">
        <w:rPr>
          <w:rFonts w:asciiTheme="minorHAnsi" w:hAnsiTheme="minorHAnsi" w:cstheme="minorHAnsi"/>
          <w:b/>
          <w:bCs/>
          <w:sz w:val="28"/>
          <w:lang w:val="en-US"/>
        </w:rPr>
        <w:t xml:space="preserve"> </w:t>
      </w:r>
    </w:p>
    <w:p w14:paraId="5F75FEF4" w14:textId="77777777" w:rsidR="002D7D29" w:rsidRDefault="002D7D29" w:rsidP="00603490">
      <w:pPr>
        <w:spacing w:after="160" w:line="256" w:lineRule="auto"/>
        <w:jc w:val="center"/>
        <w:rPr>
          <w:rFonts w:asciiTheme="minorHAnsi" w:hAnsiTheme="minorHAnsi" w:cstheme="minorHAnsi"/>
          <w:b/>
          <w:bCs/>
          <w:sz w:val="28"/>
          <w:lang w:val="en-US"/>
        </w:rPr>
      </w:pPr>
      <w:r>
        <w:rPr>
          <w:rFonts w:asciiTheme="minorHAnsi" w:hAnsiTheme="minorHAnsi" w:cstheme="minorHAnsi"/>
          <w:b/>
          <w:bCs/>
          <w:sz w:val="28"/>
          <w:lang w:val="en-US"/>
        </w:rPr>
        <w:t>MEETING MINUTES</w:t>
      </w:r>
    </w:p>
    <w:tbl>
      <w:tblPr>
        <w:tblpPr w:leftFromText="180" w:rightFromText="180" w:bottomFromText="160" w:vertAnchor="text" w:horzAnchor="margin" w:tblpX="108" w:tblpY="204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7"/>
        <w:gridCol w:w="9563"/>
      </w:tblGrid>
      <w:tr w:rsidR="00603490" w14:paraId="539DFCAD" w14:textId="77777777" w:rsidTr="00BE72F9">
        <w:trPr>
          <w:trHeight w:val="25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4CC2C383" w14:textId="77777777" w:rsidR="00603490" w:rsidRDefault="00603490" w:rsidP="00BE72F9">
            <w:pPr>
              <w:spacing w:after="0" w:line="240" w:lineRule="auto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 xml:space="preserve">Date 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4F81" w14:textId="77777777" w:rsidR="00603490" w:rsidRPr="00E6713B" w:rsidRDefault="002B1745" w:rsidP="00BE72F9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E6713B">
              <w:rPr>
                <w:color w:val="000000" w:themeColor="text1"/>
                <w:lang w:val="en-US"/>
              </w:rPr>
              <w:t xml:space="preserve">21 </w:t>
            </w:r>
            <w:r w:rsidR="00603490" w:rsidRPr="00E6713B">
              <w:rPr>
                <w:color w:val="000000" w:themeColor="text1"/>
                <w:lang w:val="en-US"/>
              </w:rPr>
              <w:t>April 2022 (T</w:t>
            </w:r>
            <w:r w:rsidRPr="00E6713B">
              <w:rPr>
                <w:color w:val="000000" w:themeColor="text1"/>
                <w:lang w:val="en-US"/>
              </w:rPr>
              <w:t>hursday</w:t>
            </w:r>
            <w:r w:rsidR="00603490" w:rsidRPr="00E6713B">
              <w:rPr>
                <w:color w:val="000000" w:themeColor="text1"/>
                <w:lang w:val="en-US"/>
              </w:rPr>
              <w:t>)</w:t>
            </w:r>
          </w:p>
        </w:tc>
      </w:tr>
      <w:tr w:rsidR="00603490" w14:paraId="6B440D2F" w14:textId="77777777" w:rsidTr="00BE72F9">
        <w:trPr>
          <w:trHeight w:val="275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6EF35981" w14:textId="77777777" w:rsidR="00603490" w:rsidRDefault="00603490" w:rsidP="00BE72F9">
            <w:pPr>
              <w:spacing w:after="0" w:line="240" w:lineRule="auto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Time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8FD8" w14:textId="77777777" w:rsidR="00603490" w:rsidRPr="00E6713B" w:rsidRDefault="008560F9" w:rsidP="00BE72F9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E6713B">
              <w:rPr>
                <w:color w:val="000000" w:themeColor="text1"/>
              </w:rPr>
              <w:t>02.00pm- 05:4</w:t>
            </w:r>
            <w:r w:rsidR="00603490" w:rsidRPr="00E6713B">
              <w:rPr>
                <w:color w:val="000000" w:themeColor="text1"/>
              </w:rPr>
              <w:t>0pm</w:t>
            </w:r>
          </w:p>
        </w:tc>
      </w:tr>
      <w:tr w:rsidR="00603490" w14:paraId="689EDAA1" w14:textId="77777777" w:rsidTr="00BE72F9">
        <w:trPr>
          <w:trHeight w:val="259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p w14:paraId="2CBABB5D" w14:textId="77777777" w:rsidR="00603490" w:rsidRDefault="00603490" w:rsidP="00BE72F9">
            <w:pPr>
              <w:spacing w:after="0" w:line="240" w:lineRule="auto"/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 xml:space="preserve">Venue </w:t>
            </w:r>
          </w:p>
        </w:tc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98DC" w14:textId="77777777" w:rsidR="00603490" w:rsidRPr="00E6713B" w:rsidRDefault="008560F9" w:rsidP="00BE72F9">
            <w:pPr>
              <w:spacing w:after="0" w:line="240" w:lineRule="auto"/>
              <w:rPr>
                <w:color w:val="000000" w:themeColor="text1"/>
                <w:lang w:val="en-US"/>
              </w:rPr>
            </w:pPr>
            <w:r w:rsidRPr="00E6713B">
              <w:rPr>
                <w:color w:val="000000" w:themeColor="text1"/>
                <w:lang w:val="en-US"/>
              </w:rPr>
              <w:t>CO Operative Training Center &amp; Resort</w:t>
            </w:r>
          </w:p>
        </w:tc>
      </w:tr>
    </w:tbl>
    <w:p w14:paraId="313640DC" w14:textId="77777777" w:rsidR="00E6713B" w:rsidRDefault="00E6713B" w:rsidP="00E6713B">
      <w:pPr>
        <w:jc w:val="both"/>
        <w:rPr>
          <w:b/>
          <w:sz w:val="24"/>
        </w:rPr>
      </w:pPr>
      <w:r>
        <w:rPr>
          <w:b/>
          <w:sz w:val="24"/>
        </w:rPr>
        <w:t>Meeting Participants:</w:t>
      </w:r>
    </w:p>
    <w:tbl>
      <w:tblPr>
        <w:tblW w:w="10812" w:type="dxa"/>
        <w:tblInd w:w="96" w:type="dxa"/>
        <w:tblLook w:val="04A0" w:firstRow="1" w:lastRow="0" w:firstColumn="1" w:lastColumn="0" w:noHBand="0" w:noVBand="1"/>
      </w:tblPr>
      <w:tblGrid>
        <w:gridCol w:w="620"/>
        <w:gridCol w:w="3080"/>
        <w:gridCol w:w="3689"/>
        <w:gridCol w:w="3423"/>
      </w:tblGrid>
      <w:tr w:rsidR="00325434" w:rsidRPr="00325434" w14:paraId="279C4B23" w14:textId="77777777" w:rsidTr="00325434">
        <w:trPr>
          <w:trHeight w:val="288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00C1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B4DF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b/>
                <w:bCs/>
                <w:color w:val="000000"/>
                <w:lang w:val="en-US"/>
              </w:rPr>
              <w:t>Name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90CD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b/>
                <w:bCs/>
                <w:color w:val="000000"/>
                <w:lang w:val="en-US"/>
              </w:rPr>
              <w:t>Sector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CE61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val="en-US"/>
              </w:rPr>
            </w:pPr>
            <w:proofErr w:type="spellStart"/>
            <w:r w:rsidRPr="00325434">
              <w:rPr>
                <w:rFonts w:eastAsia="Times New Roman" w:cs="Calibri"/>
                <w:b/>
                <w:bCs/>
                <w:color w:val="000000"/>
                <w:lang w:val="en-US"/>
              </w:rPr>
              <w:t>Organisation</w:t>
            </w:r>
            <w:proofErr w:type="spellEnd"/>
            <w:r w:rsidRPr="00325434">
              <w:rPr>
                <w:rFonts w:eastAsia="Times New Roman" w:cs="Calibri"/>
                <w:b/>
                <w:bCs/>
                <w:color w:val="000000"/>
                <w:lang w:val="en-US"/>
              </w:rPr>
              <w:t xml:space="preserve">/Department </w:t>
            </w:r>
          </w:p>
        </w:tc>
      </w:tr>
      <w:tr w:rsidR="00325434" w:rsidRPr="00325434" w14:paraId="4AC478F9" w14:textId="77777777" w:rsidTr="00325434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46C5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D13B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Mr. R.H. Senanayake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79DC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Development (NGO)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B3F5" w14:textId="77777777" w:rsidR="00325434" w:rsidRPr="00325434" w:rsidRDefault="00325434" w:rsidP="003254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25434" w:rsidRPr="00325434" w14:paraId="6B61E468" w14:textId="77777777" w:rsidTr="00325434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C06C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D284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Mr.T.B.J.C.Sanduruwan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DF5A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Development (NGO)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71E3" w14:textId="77777777" w:rsidR="00325434" w:rsidRPr="00325434" w:rsidRDefault="00325434" w:rsidP="003254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25434" w:rsidRPr="00325434" w14:paraId="6EACA93A" w14:textId="77777777" w:rsidTr="00325434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6CE8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D553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Ms. S.P.C. </w:t>
            </w: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Sriyalatha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B136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3937" w14:textId="77777777" w:rsidR="00325434" w:rsidRPr="00325434" w:rsidRDefault="00325434" w:rsidP="003254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Diriya</w:t>
            </w:r>
            <w:proofErr w:type="spellEnd"/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Govi</w:t>
            </w:r>
            <w:proofErr w:type="spellEnd"/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 Kantha </w:t>
            </w:r>
          </w:p>
        </w:tc>
      </w:tr>
      <w:tr w:rsidR="00325434" w:rsidRPr="00325434" w14:paraId="5E5060F4" w14:textId="77777777" w:rsidTr="00325434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50363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EDC5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Mr. A.B.M.D. </w:t>
            </w: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Wijekoon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5B56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B1A1" w14:textId="77777777" w:rsidR="00325434" w:rsidRPr="00325434" w:rsidRDefault="00325434" w:rsidP="003254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Api</w:t>
            </w:r>
            <w:proofErr w:type="spellEnd"/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Purawasiya</w:t>
            </w:r>
            <w:proofErr w:type="spellEnd"/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 </w:t>
            </w:r>
          </w:p>
        </w:tc>
      </w:tr>
      <w:tr w:rsidR="00325434" w:rsidRPr="00325434" w14:paraId="29C50FC6" w14:textId="77777777" w:rsidTr="00325434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46F5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086F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Ms.Rupa</w:t>
            </w:r>
            <w:proofErr w:type="spellEnd"/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 Gamage 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6597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Praja</w:t>
            </w:r>
            <w:proofErr w:type="spellEnd"/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Sanwardana</w:t>
            </w:r>
            <w:proofErr w:type="spellEnd"/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0E79" w14:textId="77777777" w:rsidR="00325434" w:rsidRPr="00325434" w:rsidRDefault="00325434" w:rsidP="003254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25434" w:rsidRPr="00325434" w14:paraId="03BE3065" w14:textId="77777777" w:rsidTr="00325434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F447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F6FF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Ms. Malini </w:t>
            </w: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Senevirathne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7F1B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Praja</w:t>
            </w:r>
            <w:proofErr w:type="spellEnd"/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Sanwardana</w:t>
            </w:r>
            <w:proofErr w:type="spellEnd"/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3349" w14:textId="77777777" w:rsidR="00325434" w:rsidRPr="00325434" w:rsidRDefault="00325434" w:rsidP="003254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25434" w:rsidRPr="00325434" w14:paraId="5111D858" w14:textId="77777777" w:rsidTr="00325434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4100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5A38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Mr. Kamal </w:t>
            </w: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Gunasekara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D92E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Anuradhapura district Citizen Committee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9473" w14:textId="77777777" w:rsidR="00325434" w:rsidRPr="00325434" w:rsidRDefault="00325434" w:rsidP="003254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25434" w:rsidRPr="00325434" w14:paraId="3F4C02DE" w14:textId="77777777" w:rsidTr="00325434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7645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07C9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Mr. Pradeep </w:t>
            </w: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Ranathunge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983D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3D6A" w14:textId="77777777" w:rsidR="00325434" w:rsidRPr="00325434" w:rsidRDefault="00325434" w:rsidP="003254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Janathakshan</w:t>
            </w:r>
            <w:proofErr w:type="spellEnd"/>
          </w:p>
        </w:tc>
      </w:tr>
      <w:tr w:rsidR="00325434" w:rsidRPr="00325434" w14:paraId="1BED9D8A" w14:textId="77777777" w:rsidTr="00325434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E60C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4DAD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Mr.W.P.Rajapaksha</w:t>
            </w:r>
            <w:proofErr w:type="spellEnd"/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AE3B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D2BE" w14:textId="77777777" w:rsidR="00325434" w:rsidRPr="00325434" w:rsidRDefault="00325434" w:rsidP="003254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Purawasi</w:t>
            </w:r>
            <w:proofErr w:type="spellEnd"/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 Department</w:t>
            </w:r>
          </w:p>
        </w:tc>
      </w:tr>
      <w:tr w:rsidR="00325434" w:rsidRPr="00325434" w14:paraId="7E56D3C2" w14:textId="77777777" w:rsidTr="00325434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7ACC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10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9868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Mr. </w:t>
            </w: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N.M.Wasan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C5BE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DC73" w14:textId="77777777" w:rsidR="00325434" w:rsidRPr="00325434" w:rsidRDefault="00325434" w:rsidP="003254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Janathakshan</w:t>
            </w:r>
            <w:proofErr w:type="spellEnd"/>
          </w:p>
        </w:tc>
      </w:tr>
      <w:tr w:rsidR="00325434" w:rsidRPr="00325434" w14:paraId="62A2E9AE" w14:textId="77777777" w:rsidTr="00325434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AB37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11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52FD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Mr. </w:t>
            </w: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Chandradasa</w:t>
            </w:r>
            <w:proofErr w:type="spellEnd"/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 Prasanna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B756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Kidney patients and health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28CC" w14:textId="77777777" w:rsidR="00325434" w:rsidRPr="00325434" w:rsidRDefault="00325434" w:rsidP="003254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Health</w:t>
            </w:r>
          </w:p>
        </w:tc>
      </w:tr>
      <w:tr w:rsidR="00325434" w:rsidRPr="00325434" w14:paraId="1CCE72CA" w14:textId="77777777" w:rsidTr="00325434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B4AB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12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D2A5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Mr. D.M. Herath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EB91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Social Service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FB88" w14:textId="77777777" w:rsidR="00325434" w:rsidRPr="00325434" w:rsidRDefault="00325434" w:rsidP="003254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25434" w:rsidRPr="00325434" w14:paraId="187A17E8" w14:textId="77777777" w:rsidTr="00325434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75E4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13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82BE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Mr. </w:t>
            </w: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D.Wimal</w:t>
            </w:r>
            <w:proofErr w:type="spellEnd"/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Danapalage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A7D7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Social Service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9D79" w14:textId="77777777" w:rsidR="00325434" w:rsidRPr="00325434" w:rsidRDefault="00325434" w:rsidP="003254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25434" w:rsidRPr="00325434" w14:paraId="5B9E89BE" w14:textId="77777777" w:rsidTr="00325434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D6F5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14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26E9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Mr. </w:t>
            </w: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Kumudu</w:t>
            </w:r>
            <w:proofErr w:type="spellEnd"/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 </w:t>
            </w: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Gunawardana</w:t>
            </w:r>
            <w:proofErr w:type="spellEnd"/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6B12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Social Service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74BE" w14:textId="77777777" w:rsidR="00325434" w:rsidRPr="00325434" w:rsidRDefault="00325434" w:rsidP="003254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25434" w:rsidRPr="00325434" w14:paraId="1D67D354" w14:textId="77777777" w:rsidTr="00325434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2D70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15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25B6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Mr. </w:t>
            </w: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D.B.Sarath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930D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Tourism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550E" w14:textId="77777777" w:rsidR="00325434" w:rsidRPr="00325434" w:rsidRDefault="00325434" w:rsidP="003254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25434" w:rsidRPr="00325434" w14:paraId="4B011C2A" w14:textId="77777777" w:rsidTr="00325434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FDCE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16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9BD4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Mr. D.M.H.D. Dissanayake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059C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Social Development 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F33C" w14:textId="77777777" w:rsidR="00325434" w:rsidRPr="00325434" w:rsidRDefault="00325434" w:rsidP="003254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25434" w:rsidRPr="00325434" w14:paraId="00806600" w14:textId="77777777" w:rsidTr="00325434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4929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17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4B76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Ms. </w:t>
            </w: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Nimal</w:t>
            </w:r>
            <w:proofErr w:type="spellEnd"/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 Dissanayake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D618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NGO Consortium Anuradhapura 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2398" w14:textId="77777777" w:rsidR="00325434" w:rsidRPr="00325434" w:rsidRDefault="00325434" w:rsidP="003254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25434" w:rsidRPr="00325434" w14:paraId="406C64C3" w14:textId="77777777" w:rsidTr="00325434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B111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B352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Mr. H.M.N. </w:t>
            </w: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Pathmasiri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FD12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IRSD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82CA" w14:textId="77777777" w:rsidR="00325434" w:rsidRPr="00325434" w:rsidRDefault="00325434" w:rsidP="003254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  <w:tr w:rsidR="00325434" w:rsidRPr="00325434" w14:paraId="4516619B" w14:textId="77777777" w:rsidTr="00325434">
        <w:trPr>
          <w:trHeight w:val="288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5D8A" w14:textId="77777777" w:rsidR="00325434" w:rsidRPr="00325434" w:rsidRDefault="00325434" w:rsidP="0032543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19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42A8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Mr. Chaminda </w:t>
            </w:r>
            <w:proofErr w:type="spellStart"/>
            <w:r w:rsidRPr="00325434">
              <w:rPr>
                <w:rFonts w:eastAsia="Times New Roman" w:cs="Calibri"/>
                <w:color w:val="000000"/>
                <w:lang w:val="en-US"/>
              </w:rPr>
              <w:t>Jayalath</w:t>
            </w:r>
            <w:proofErr w:type="spellEnd"/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2AD4" w14:textId="77777777" w:rsidR="00325434" w:rsidRPr="00325434" w:rsidRDefault="00325434" w:rsidP="00325434">
            <w:pPr>
              <w:spacing w:after="0" w:line="240" w:lineRule="auto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 xml:space="preserve">Water and Waste Management 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F455" w14:textId="77777777" w:rsidR="00325434" w:rsidRPr="00325434" w:rsidRDefault="00325434" w:rsidP="00325434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325434">
              <w:rPr>
                <w:rFonts w:eastAsia="Times New Roman" w:cs="Calibri"/>
                <w:color w:val="000000"/>
                <w:lang w:val="en-US"/>
              </w:rPr>
              <w:t> </w:t>
            </w:r>
          </w:p>
        </w:tc>
      </w:tr>
    </w:tbl>
    <w:p w14:paraId="06AB538D" w14:textId="77777777" w:rsidR="00076569" w:rsidRDefault="00076569" w:rsidP="00076569">
      <w:pPr>
        <w:pStyle w:val="NoSpacing"/>
        <w:jc w:val="both"/>
        <w:rPr>
          <w:szCs w:val="18"/>
          <w:lang w:val="en-GB"/>
        </w:rPr>
      </w:pPr>
    </w:p>
    <w:p w14:paraId="75B0EC56" w14:textId="77777777" w:rsidR="00E6713B" w:rsidRPr="00E6713B" w:rsidRDefault="00E6713B" w:rsidP="00E6713B">
      <w:pPr>
        <w:jc w:val="both"/>
        <w:rPr>
          <w:b/>
          <w:sz w:val="24"/>
          <w:szCs w:val="18"/>
        </w:rPr>
      </w:pPr>
      <w:r>
        <w:rPr>
          <w:b/>
          <w:sz w:val="24"/>
          <w:szCs w:val="18"/>
        </w:rPr>
        <w:t xml:space="preserve">Discussion Summary: </w:t>
      </w:r>
    </w:p>
    <w:p w14:paraId="1F678E37" w14:textId="77777777" w:rsidR="00431E97" w:rsidRDefault="00431E97" w:rsidP="00431E97">
      <w:pPr>
        <w:pStyle w:val="NoSpacing"/>
        <w:ind w:left="720"/>
        <w:jc w:val="both"/>
        <w:rPr>
          <w:szCs w:val="18"/>
          <w:lang w:val="en-GB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65"/>
        <w:gridCol w:w="9458"/>
      </w:tblGrid>
      <w:tr w:rsidR="00DA78D0" w14:paraId="2270C415" w14:textId="77777777" w:rsidTr="00DF7FA2">
        <w:tc>
          <w:tcPr>
            <w:tcW w:w="1365" w:type="dxa"/>
            <w:shd w:val="clear" w:color="auto" w:fill="1F3864" w:themeFill="accent1" w:themeFillShade="80"/>
          </w:tcPr>
          <w:p w14:paraId="62C787E7" w14:textId="77777777" w:rsidR="00DA78D0" w:rsidRDefault="00DA78D0" w:rsidP="00BE72F9">
            <w:pPr>
              <w:pStyle w:val="NoSpacing"/>
              <w:jc w:val="center"/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Agenda Item</w:t>
            </w:r>
          </w:p>
        </w:tc>
        <w:tc>
          <w:tcPr>
            <w:tcW w:w="9458" w:type="dxa"/>
            <w:shd w:val="clear" w:color="auto" w:fill="1F3864" w:themeFill="accent1" w:themeFillShade="80"/>
          </w:tcPr>
          <w:p w14:paraId="1BB5A467" w14:textId="77777777" w:rsidR="00DA78D0" w:rsidRDefault="00DA78D0" w:rsidP="00BE72F9">
            <w:pPr>
              <w:pStyle w:val="NoSpacing"/>
              <w:jc w:val="center"/>
              <w:rPr>
                <w:szCs w:val="18"/>
                <w:lang w:val="en-GB"/>
              </w:rPr>
            </w:pPr>
            <w:r>
              <w:rPr>
                <w:szCs w:val="18"/>
                <w:lang w:val="en-GB"/>
              </w:rPr>
              <w:t>Discussion</w:t>
            </w:r>
          </w:p>
        </w:tc>
      </w:tr>
      <w:tr w:rsidR="00DA78D0" w:rsidRPr="00E6713B" w14:paraId="4CB8971C" w14:textId="77777777" w:rsidTr="00DF7FA2">
        <w:tc>
          <w:tcPr>
            <w:tcW w:w="1365" w:type="dxa"/>
          </w:tcPr>
          <w:p w14:paraId="5B1F2A1A" w14:textId="77777777" w:rsidR="00DA78D0" w:rsidRPr="00E6713B" w:rsidRDefault="00DA78D0" w:rsidP="00A81608">
            <w:pPr>
              <w:pStyle w:val="NoSpacing"/>
              <w:jc w:val="both"/>
              <w:rPr>
                <w:color w:val="000000" w:themeColor="text1"/>
                <w:szCs w:val="18"/>
                <w:lang w:val="en-GB"/>
              </w:rPr>
            </w:pPr>
            <w:r w:rsidRPr="00E6713B">
              <w:rPr>
                <w:color w:val="000000" w:themeColor="text1"/>
                <w:szCs w:val="18"/>
                <w:lang w:val="en-GB"/>
              </w:rPr>
              <w:t xml:space="preserve">Technical Discussion </w:t>
            </w:r>
          </w:p>
        </w:tc>
        <w:tc>
          <w:tcPr>
            <w:tcW w:w="9458" w:type="dxa"/>
          </w:tcPr>
          <w:p w14:paraId="559F046E" w14:textId="77777777" w:rsidR="00DA78D0" w:rsidRPr="00E6713B" w:rsidRDefault="00DA78D0" w:rsidP="00A2225E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</w:rPr>
              <w:t>Following a breakdown of participants into 3 groups</w:t>
            </w:r>
            <w:r w:rsidR="00D4501B" w:rsidRPr="00E6713B">
              <w:rPr>
                <w:rFonts w:cstheme="minorHAnsi"/>
                <w:color w:val="000000" w:themeColor="text1"/>
              </w:rPr>
              <w:t xml:space="preserve"> assigned to a particular LD group</w:t>
            </w:r>
            <w:r w:rsidRPr="00E6713B">
              <w:rPr>
                <w:rFonts w:cstheme="minorHAnsi"/>
                <w:color w:val="000000" w:themeColor="text1"/>
              </w:rPr>
              <w:t xml:space="preserve">, and </w:t>
            </w:r>
            <w:r w:rsidR="00D4501B" w:rsidRPr="00E6713B">
              <w:rPr>
                <w:rFonts w:cstheme="minorHAnsi"/>
                <w:color w:val="000000" w:themeColor="text1"/>
              </w:rPr>
              <w:t xml:space="preserve">following </w:t>
            </w:r>
            <w:r w:rsidRPr="00E6713B">
              <w:rPr>
                <w:rFonts w:cstheme="minorHAnsi"/>
                <w:color w:val="000000" w:themeColor="text1"/>
              </w:rPr>
              <w:t>an extensive focused group discussion amidst each, a focal point from each group presented their answers, and the following responses were discussed</w:t>
            </w:r>
            <w:r w:rsidR="00D4501B" w:rsidRPr="00E6713B">
              <w:rPr>
                <w:rFonts w:cstheme="minorHAnsi"/>
                <w:color w:val="000000" w:themeColor="text1"/>
              </w:rPr>
              <w:t xml:space="preserve"> </w:t>
            </w:r>
            <w:r w:rsidR="00986A96">
              <w:rPr>
                <w:rFonts w:cstheme="minorHAnsi"/>
                <w:color w:val="000000" w:themeColor="text1"/>
              </w:rPr>
              <w:t xml:space="preserve">and validated </w:t>
            </w:r>
            <w:r w:rsidRPr="00E6713B">
              <w:rPr>
                <w:rFonts w:cstheme="minorHAnsi"/>
                <w:color w:val="000000" w:themeColor="text1"/>
              </w:rPr>
              <w:t xml:space="preserve">– </w:t>
            </w:r>
          </w:p>
          <w:p w14:paraId="5079D9C2" w14:textId="77777777" w:rsidR="00D4501B" w:rsidRPr="00E6713B" w:rsidRDefault="00DA78D0" w:rsidP="00D4501B">
            <w:pPr>
              <w:shd w:val="clear" w:color="auto" w:fill="9CC2E5" w:themeFill="accent5" w:themeFillTint="99"/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</w:rPr>
              <w:t xml:space="preserve">Leadership Dialogue 1: Reflecting on the urgent need for actions to achieve a healthy planet and prosperity for all </w:t>
            </w:r>
            <w:r w:rsidR="00D4501B" w:rsidRPr="00E6713B">
              <w:rPr>
                <w:rFonts w:cstheme="minorHAnsi"/>
                <w:color w:val="000000" w:themeColor="text1"/>
              </w:rPr>
              <w:t>– (</w:t>
            </w:r>
            <w:r w:rsidR="007914ED" w:rsidRPr="00E6713B">
              <w:rPr>
                <w:rFonts w:cstheme="minorHAnsi"/>
                <w:color w:val="000000" w:themeColor="text1"/>
              </w:rPr>
              <w:t xml:space="preserve">assigned to </w:t>
            </w:r>
            <w:r w:rsidR="00D4501B" w:rsidRPr="00E6713B">
              <w:rPr>
                <w:rFonts w:cstheme="minorHAnsi"/>
                <w:color w:val="000000" w:themeColor="text1"/>
              </w:rPr>
              <w:t>Group 1)</w:t>
            </w:r>
          </w:p>
          <w:p w14:paraId="6DA3D398" w14:textId="77777777" w:rsidR="007A1631" w:rsidRDefault="00CE5BDE" w:rsidP="00D4501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</w:rPr>
              <w:t xml:space="preserve">Group 1 suggested the </w:t>
            </w:r>
            <w:r w:rsidR="00DF7FA2" w:rsidRPr="00E6713B">
              <w:rPr>
                <w:rFonts w:cstheme="minorHAnsi"/>
                <w:color w:val="000000" w:themeColor="text1"/>
              </w:rPr>
              <w:t>following inputs under each GQ, for which the</w:t>
            </w:r>
            <w:r w:rsidR="00E6713B">
              <w:rPr>
                <w:rFonts w:cstheme="minorHAnsi"/>
                <w:color w:val="000000" w:themeColor="text1"/>
              </w:rPr>
              <w:t xml:space="preserve"> other</w:t>
            </w:r>
            <w:r w:rsidR="00DF7FA2" w:rsidRPr="00E6713B">
              <w:rPr>
                <w:rFonts w:cstheme="minorHAnsi"/>
                <w:color w:val="000000" w:themeColor="text1"/>
              </w:rPr>
              <w:t xml:space="preserve"> participants </w:t>
            </w:r>
            <w:r w:rsidR="00325434">
              <w:rPr>
                <w:rFonts w:cstheme="minorHAnsi"/>
                <w:color w:val="000000" w:themeColor="text1"/>
              </w:rPr>
              <w:t xml:space="preserve">agreed to, and hence the overall inputs are as follows - </w:t>
            </w:r>
          </w:p>
          <w:p w14:paraId="40F9728B" w14:textId="77777777" w:rsidR="00325434" w:rsidRPr="00E6713B" w:rsidRDefault="00325434" w:rsidP="00D4501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3CAC0FF2" w14:textId="77777777" w:rsidR="00DA78D0" w:rsidRPr="00E6713B" w:rsidRDefault="00DA78D0" w:rsidP="00D4501B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  <w:shd w:val="clear" w:color="auto" w:fill="D5DCE4" w:themeFill="text2" w:themeFillTint="33"/>
              </w:rPr>
              <w:lastRenderedPageBreak/>
              <w:t>GQ1</w:t>
            </w:r>
            <w:r w:rsidRPr="00E6713B">
              <w:rPr>
                <w:rFonts w:cstheme="minorHAnsi"/>
                <w:color w:val="000000" w:themeColor="text1"/>
              </w:rPr>
              <w:t xml:space="preserve"> </w:t>
            </w:r>
            <w:r w:rsidR="007914ED" w:rsidRPr="00E6713B">
              <w:rPr>
                <w:rFonts w:cstheme="minorHAnsi"/>
                <w:color w:val="000000" w:themeColor="text1"/>
              </w:rPr>
              <w:t xml:space="preserve">- </w:t>
            </w: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4024"/>
              <w:gridCol w:w="5208"/>
            </w:tblGrid>
            <w:tr w:rsidR="002A052B" w:rsidRPr="00E6713B" w14:paraId="46008D95" w14:textId="77777777" w:rsidTr="00DF7FA2">
              <w:tc>
                <w:tcPr>
                  <w:tcW w:w="4024" w:type="dxa"/>
                </w:tcPr>
                <w:p w14:paraId="2FEC7B66" w14:textId="77777777" w:rsidR="002A052B" w:rsidRPr="00E6713B" w:rsidRDefault="002A052B" w:rsidP="002A052B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Good Practices</w:t>
                  </w:r>
                </w:p>
                <w:p w14:paraId="1E46D2A5" w14:textId="77777777" w:rsidR="00B23143" w:rsidRPr="00E6713B" w:rsidRDefault="00B23143" w:rsidP="002A052B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5208" w:type="dxa"/>
                </w:tcPr>
                <w:p w14:paraId="1E0BCE93" w14:textId="77777777" w:rsidR="002A052B" w:rsidRPr="00E6713B" w:rsidRDefault="002A052B" w:rsidP="002A052B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Pathways</w:t>
                  </w:r>
                </w:p>
              </w:tc>
            </w:tr>
            <w:tr w:rsidR="002A052B" w:rsidRPr="00E6713B" w14:paraId="09B50F14" w14:textId="77777777" w:rsidTr="00DF7FA2">
              <w:tc>
                <w:tcPr>
                  <w:tcW w:w="4024" w:type="dxa"/>
                </w:tcPr>
                <w:p w14:paraId="1E445F1A" w14:textId="77777777" w:rsidR="002A052B" w:rsidRPr="00E6713B" w:rsidRDefault="00BC7B1A" w:rsidP="00DF7FA2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Promote use of renewable in society </w:t>
                  </w:r>
                </w:p>
              </w:tc>
              <w:tc>
                <w:tcPr>
                  <w:tcW w:w="5208" w:type="dxa"/>
                </w:tcPr>
                <w:p w14:paraId="40013758" w14:textId="77777777" w:rsidR="002A052B" w:rsidRPr="00E6713B" w:rsidRDefault="00BC7B1A" w:rsidP="00DF7FA2">
                  <w:pPr>
                    <w:spacing w:before="100" w:beforeAutospacing="1" w:after="100" w:afterAutospacing="1" w:line="240" w:lineRule="auto"/>
                    <w:jc w:val="right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Provide incentives and financing mechanism for potential users </w:t>
                  </w:r>
                </w:p>
              </w:tc>
            </w:tr>
            <w:tr w:rsidR="002A052B" w:rsidRPr="00E6713B" w14:paraId="60EBF76C" w14:textId="77777777" w:rsidTr="00DF7FA2">
              <w:tc>
                <w:tcPr>
                  <w:tcW w:w="4024" w:type="dxa"/>
                </w:tcPr>
                <w:p w14:paraId="02101928" w14:textId="77777777" w:rsidR="002A052B" w:rsidRPr="00E6713B" w:rsidRDefault="00BC7B1A" w:rsidP="00DF7FA2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Establish effective waste management partnerships </w:t>
                  </w:r>
                </w:p>
              </w:tc>
              <w:tc>
                <w:tcPr>
                  <w:tcW w:w="5208" w:type="dxa"/>
                </w:tcPr>
                <w:p w14:paraId="3EA1D16C" w14:textId="77777777" w:rsidR="002A052B" w:rsidRPr="00E6713B" w:rsidRDefault="00BC7B1A" w:rsidP="00DF7FA2">
                  <w:pPr>
                    <w:spacing w:before="100" w:beforeAutospacing="1" w:after="100" w:afterAutospacing="1" w:line="240" w:lineRule="auto"/>
                    <w:jc w:val="right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Allocation of resources, coordination mechanism between central, local government authorities and civil society </w:t>
                  </w:r>
                </w:p>
              </w:tc>
            </w:tr>
          </w:tbl>
          <w:p w14:paraId="577FDD40" w14:textId="77777777" w:rsidR="00D02217" w:rsidRPr="00E6713B" w:rsidRDefault="00D02217" w:rsidP="00E6713B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</w:rPr>
            </w:pPr>
          </w:p>
          <w:p w14:paraId="5F57B31E" w14:textId="77777777" w:rsidR="00D02217" w:rsidRPr="00E6713B" w:rsidRDefault="00D02217" w:rsidP="00D02217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hd w:val="clear" w:color="auto" w:fill="D5DCE4" w:themeFill="text2" w:themeFillTint="33"/>
              </w:rPr>
            </w:pPr>
          </w:p>
          <w:p w14:paraId="427F820E" w14:textId="77777777" w:rsidR="007914ED" w:rsidRPr="00E6713B" w:rsidRDefault="007914ED" w:rsidP="00D02217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  <w:shd w:val="clear" w:color="auto" w:fill="D5DCE4" w:themeFill="text2" w:themeFillTint="33"/>
              </w:rPr>
              <w:t>GQ2</w:t>
            </w:r>
            <w:r w:rsidRPr="00E6713B">
              <w:rPr>
                <w:rFonts w:cstheme="minorHAnsi"/>
                <w:color w:val="000000" w:themeColor="text1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70"/>
              <w:gridCol w:w="2871"/>
              <w:gridCol w:w="3491"/>
            </w:tblGrid>
            <w:tr w:rsidR="00D4501B" w:rsidRPr="00E6713B" w14:paraId="13B7D227" w14:textId="77777777" w:rsidTr="00DF7FA2">
              <w:tc>
                <w:tcPr>
                  <w:tcW w:w="2870" w:type="dxa"/>
                </w:tcPr>
                <w:p w14:paraId="30AD2C1A" w14:textId="77777777" w:rsidR="00D4501B" w:rsidRPr="00E6713B" w:rsidRDefault="00D4501B" w:rsidP="00D4501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Actions</w:t>
                  </w:r>
                </w:p>
              </w:tc>
              <w:tc>
                <w:tcPr>
                  <w:tcW w:w="2871" w:type="dxa"/>
                </w:tcPr>
                <w:p w14:paraId="7E81B330" w14:textId="77777777" w:rsidR="00D4501B" w:rsidRPr="00E6713B" w:rsidRDefault="00D4501B" w:rsidP="00D4501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Policies</w:t>
                  </w:r>
                </w:p>
              </w:tc>
              <w:tc>
                <w:tcPr>
                  <w:tcW w:w="3491" w:type="dxa"/>
                </w:tcPr>
                <w:p w14:paraId="50C43F28" w14:textId="77777777" w:rsidR="00D4501B" w:rsidRPr="00E6713B" w:rsidRDefault="00D4501B" w:rsidP="00D4501B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Structures</w:t>
                  </w:r>
                </w:p>
              </w:tc>
            </w:tr>
            <w:tr w:rsidR="00D4501B" w:rsidRPr="00E6713B" w14:paraId="33F235E6" w14:textId="77777777" w:rsidTr="00DF7FA2">
              <w:tc>
                <w:tcPr>
                  <w:tcW w:w="2870" w:type="dxa"/>
                </w:tcPr>
                <w:p w14:paraId="0E05D5DF" w14:textId="77777777" w:rsidR="00D4501B" w:rsidRPr="00E6713B" w:rsidRDefault="00BC7B1A" w:rsidP="00DF7FA2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Promote use of renewable in society </w:t>
                  </w:r>
                </w:p>
              </w:tc>
              <w:tc>
                <w:tcPr>
                  <w:tcW w:w="2871" w:type="dxa"/>
                </w:tcPr>
                <w:p w14:paraId="10EA8C3A" w14:textId="77777777" w:rsidR="00BC7B1A" w:rsidRPr="00E6713B" w:rsidRDefault="00BC7B1A" w:rsidP="00DF7FA2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- Revise feed in tariff for solar</w:t>
                  </w:r>
                </w:p>
                <w:p w14:paraId="11125A1A" w14:textId="77777777" w:rsidR="00BC7B1A" w:rsidRPr="00E6713B" w:rsidRDefault="00BC7B1A" w:rsidP="00DF7FA2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- Provision for incentives</w:t>
                  </w:r>
                </w:p>
                <w:p w14:paraId="0817406F" w14:textId="77777777" w:rsidR="00D4501B" w:rsidRPr="00E6713B" w:rsidRDefault="00BC7B1A" w:rsidP="00DF7FA2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- Explore possibility of electricity generation from water issuance from irrigation tanks  </w:t>
                  </w:r>
                </w:p>
                <w:p w14:paraId="7F0FA382" w14:textId="77777777" w:rsidR="00BC7B1A" w:rsidRPr="00E6713B" w:rsidRDefault="00BC7B1A" w:rsidP="00DF7FA2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3491" w:type="dxa"/>
                </w:tcPr>
                <w:p w14:paraId="1600B37B" w14:textId="77777777" w:rsidR="00D4501B" w:rsidRPr="00E6713B" w:rsidRDefault="00D4501B" w:rsidP="00DF7FA2">
                  <w:pPr>
                    <w:spacing w:after="0" w:line="240" w:lineRule="auto"/>
                    <w:jc w:val="right"/>
                    <w:rPr>
                      <w:rFonts w:cstheme="minorHAnsi"/>
                      <w:color w:val="000000" w:themeColor="text1"/>
                    </w:rPr>
                  </w:pPr>
                </w:p>
              </w:tc>
            </w:tr>
            <w:tr w:rsidR="00D4501B" w:rsidRPr="00E6713B" w14:paraId="70094CC5" w14:textId="77777777" w:rsidTr="00DF7FA2">
              <w:tc>
                <w:tcPr>
                  <w:tcW w:w="2870" w:type="dxa"/>
                </w:tcPr>
                <w:p w14:paraId="6E0A8594" w14:textId="77777777" w:rsidR="00D4501B" w:rsidRPr="00E6713B" w:rsidRDefault="00BC7B1A" w:rsidP="00DF7FA2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Establish effective waste management partnership</w:t>
                  </w:r>
                </w:p>
              </w:tc>
              <w:tc>
                <w:tcPr>
                  <w:tcW w:w="2871" w:type="dxa"/>
                </w:tcPr>
                <w:p w14:paraId="24B3747B" w14:textId="77777777" w:rsidR="00D4501B" w:rsidRPr="00E6713B" w:rsidRDefault="00BC7B1A" w:rsidP="002C756A">
                  <w:pPr>
                    <w:spacing w:after="0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- Strengthen waste management by allocation of resources and through partnership </w:t>
                  </w:r>
                </w:p>
              </w:tc>
              <w:tc>
                <w:tcPr>
                  <w:tcW w:w="3491" w:type="dxa"/>
                </w:tcPr>
                <w:p w14:paraId="138853F3" w14:textId="77777777" w:rsidR="00D4501B" w:rsidRPr="00E6713B" w:rsidRDefault="00D4501B" w:rsidP="007914ED">
                  <w:pPr>
                    <w:spacing w:after="0" w:line="240" w:lineRule="auto"/>
                    <w:jc w:val="right"/>
                    <w:rPr>
                      <w:rFonts w:cstheme="minorHAnsi"/>
                      <w:color w:val="000000" w:themeColor="text1"/>
                    </w:rPr>
                  </w:pPr>
                </w:p>
              </w:tc>
            </w:tr>
          </w:tbl>
          <w:p w14:paraId="2FD303F3" w14:textId="77777777" w:rsidR="004529E9" w:rsidRPr="00E6713B" w:rsidRDefault="004529E9" w:rsidP="004529E9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</w:rPr>
            </w:pPr>
          </w:p>
          <w:p w14:paraId="4D4B47C9" w14:textId="77777777" w:rsidR="009C00B4" w:rsidRPr="00E6713B" w:rsidRDefault="009C00B4" w:rsidP="009C00B4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  <w:shd w:val="clear" w:color="auto" w:fill="D5DCE4" w:themeFill="text2" w:themeFillTint="33"/>
              </w:rPr>
              <w:t>GQ3</w:t>
            </w:r>
            <w:r w:rsidRPr="00E6713B">
              <w:rPr>
                <w:rFonts w:cstheme="minorHAnsi"/>
                <w:color w:val="000000" w:themeColor="text1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9C00B4" w:rsidRPr="00E6713B" w14:paraId="16AF85A4" w14:textId="77777777" w:rsidTr="00981068">
              <w:tc>
                <w:tcPr>
                  <w:tcW w:w="9232" w:type="dxa"/>
                  <w:gridSpan w:val="2"/>
                </w:tcPr>
                <w:p w14:paraId="5C0DC0EF" w14:textId="77777777" w:rsidR="009C00B4" w:rsidRPr="00E6713B" w:rsidRDefault="009C00B4" w:rsidP="009C00B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How could marginalized and vulnerable groups benefit?</w:t>
                  </w:r>
                </w:p>
              </w:tc>
            </w:tr>
            <w:tr w:rsidR="009C00B4" w:rsidRPr="00E6713B" w14:paraId="585DE9EA" w14:textId="77777777" w:rsidTr="00981068">
              <w:tc>
                <w:tcPr>
                  <w:tcW w:w="427" w:type="dxa"/>
                </w:tcPr>
                <w:p w14:paraId="66A69EDF" w14:textId="77777777" w:rsidR="009C00B4" w:rsidRPr="00E6713B" w:rsidRDefault="009C00B4" w:rsidP="002A052B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2129B6FE" w14:textId="77777777" w:rsidR="009C00B4" w:rsidRPr="00E6713B" w:rsidRDefault="00BC7B1A" w:rsidP="002A052B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Renewable energy – support low income families with grants </w:t>
                  </w:r>
                </w:p>
              </w:tc>
            </w:tr>
          </w:tbl>
          <w:p w14:paraId="25E3A654" w14:textId="77777777" w:rsidR="00A02FB8" w:rsidRPr="002C756A" w:rsidRDefault="00D02217" w:rsidP="002C756A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</w:rPr>
            </w:pPr>
            <w:r w:rsidRPr="002C756A">
              <w:rPr>
                <w:rFonts w:cstheme="minorHAnsi"/>
                <w:color w:val="000000" w:themeColor="text1"/>
              </w:rPr>
              <w:t xml:space="preserve"> </w:t>
            </w:r>
          </w:p>
          <w:p w14:paraId="2970A2B5" w14:textId="77777777" w:rsidR="00D02217" w:rsidRPr="00E6713B" w:rsidRDefault="00D02217" w:rsidP="00D02217">
            <w:pPr>
              <w:pStyle w:val="ListParagraph"/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</w:rPr>
            </w:pPr>
          </w:p>
          <w:p w14:paraId="611ECA73" w14:textId="77777777" w:rsidR="00CE5BDE" w:rsidRPr="00E6713B" w:rsidRDefault="00CE5BDE" w:rsidP="00A02FB8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  <w:shd w:val="clear" w:color="auto" w:fill="D5DCE4" w:themeFill="text2" w:themeFillTint="33"/>
              </w:rPr>
              <w:t>GQ4</w:t>
            </w:r>
            <w:r w:rsidRPr="00E6713B">
              <w:rPr>
                <w:rFonts w:cstheme="minorHAnsi"/>
                <w:color w:val="000000" w:themeColor="text1"/>
              </w:rPr>
              <w:t xml:space="preserve"> –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CE5BDE" w:rsidRPr="00E6713B" w14:paraId="2219708F" w14:textId="77777777" w:rsidTr="00981068">
              <w:tc>
                <w:tcPr>
                  <w:tcW w:w="9232" w:type="dxa"/>
                  <w:gridSpan w:val="2"/>
                </w:tcPr>
                <w:p w14:paraId="75498FAA" w14:textId="77777777" w:rsidR="00CE5BDE" w:rsidRPr="00E6713B" w:rsidRDefault="00CE5BDE" w:rsidP="00CE5BD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How can we safeguard the rights of people and nature?</w:t>
                  </w:r>
                </w:p>
              </w:tc>
            </w:tr>
            <w:tr w:rsidR="00CE5BDE" w:rsidRPr="00E6713B" w14:paraId="41240007" w14:textId="77777777" w:rsidTr="00981068">
              <w:tc>
                <w:tcPr>
                  <w:tcW w:w="427" w:type="dxa"/>
                </w:tcPr>
                <w:p w14:paraId="44FFE4E8" w14:textId="77777777" w:rsidR="00CE5BDE" w:rsidRPr="00E6713B" w:rsidRDefault="00CE5BDE" w:rsidP="00CE5BDE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27FD72A6" w14:textId="77777777" w:rsidR="00CE5BDE" w:rsidRPr="00E6713B" w:rsidRDefault="00BC7B1A" w:rsidP="00CE5BDE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Not applicable </w:t>
                  </w:r>
                </w:p>
              </w:tc>
            </w:tr>
          </w:tbl>
          <w:p w14:paraId="1D21EF73" w14:textId="77777777" w:rsidR="00CE5BDE" w:rsidRPr="00E6713B" w:rsidRDefault="00CE5BDE" w:rsidP="00CE5BD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</w:rPr>
              <w:t xml:space="preserve"> </w:t>
            </w:r>
            <w:r w:rsidRPr="00E6713B">
              <w:rPr>
                <w:rFonts w:cstheme="minorHAnsi"/>
                <w:color w:val="000000" w:themeColor="text1"/>
                <w:shd w:val="clear" w:color="auto" w:fill="D5DCE4" w:themeFill="text2" w:themeFillTint="33"/>
              </w:rPr>
              <w:t>GQ5</w:t>
            </w:r>
            <w:r w:rsidRPr="00E6713B">
              <w:rPr>
                <w:rFonts w:cstheme="minorHAnsi"/>
                <w:color w:val="000000" w:themeColor="text1"/>
              </w:rPr>
              <w:t xml:space="preserve"> –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06"/>
              <w:gridCol w:w="4926"/>
            </w:tblGrid>
            <w:tr w:rsidR="00CE5BDE" w:rsidRPr="00E6713B" w14:paraId="6DAB340C" w14:textId="77777777" w:rsidTr="00981068">
              <w:tc>
                <w:tcPr>
                  <w:tcW w:w="4306" w:type="dxa"/>
                </w:tcPr>
                <w:p w14:paraId="39EBDFA0" w14:textId="77777777" w:rsidR="00CE5BDE" w:rsidRPr="00E6713B" w:rsidRDefault="00CE5BDE" w:rsidP="00CE5BD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Metrics</w:t>
                  </w:r>
                </w:p>
              </w:tc>
              <w:tc>
                <w:tcPr>
                  <w:tcW w:w="4926" w:type="dxa"/>
                </w:tcPr>
                <w:p w14:paraId="28EED697" w14:textId="77777777" w:rsidR="00CE5BDE" w:rsidRPr="00E6713B" w:rsidRDefault="00CE5BDE" w:rsidP="00CE5BD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Indicators</w:t>
                  </w:r>
                </w:p>
              </w:tc>
            </w:tr>
            <w:tr w:rsidR="00CE5BDE" w:rsidRPr="00E6713B" w14:paraId="050AFA82" w14:textId="77777777" w:rsidTr="00981068">
              <w:tc>
                <w:tcPr>
                  <w:tcW w:w="4306" w:type="dxa"/>
                </w:tcPr>
                <w:p w14:paraId="5BF89E5A" w14:textId="77777777" w:rsidR="00CE5BDE" w:rsidRPr="00E6713B" w:rsidRDefault="00CE5BDE" w:rsidP="00CE5BD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4926" w:type="dxa"/>
                </w:tcPr>
                <w:p w14:paraId="6BDFD568" w14:textId="77777777" w:rsidR="00CE5BDE" w:rsidRPr="00E6713B" w:rsidRDefault="00BC7B1A" w:rsidP="00CE5BD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% of renewable energy generation </w:t>
                  </w:r>
                </w:p>
              </w:tc>
            </w:tr>
            <w:tr w:rsidR="00CE5BDE" w:rsidRPr="00E6713B" w14:paraId="599C7BD5" w14:textId="77777777" w:rsidTr="00981068">
              <w:tc>
                <w:tcPr>
                  <w:tcW w:w="4306" w:type="dxa"/>
                </w:tcPr>
                <w:p w14:paraId="11390D4B" w14:textId="77777777" w:rsidR="00CE5BDE" w:rsidRPr="00E6713B" w:rsidRDefault="00CE5BDE" w:rsidP="00CE5BD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4926" w:type="dxa"/>
                </w:tcPr>
                <w:p w14:paraId="54BFB556" w14:textId="77777777" w:rsidR="00CE5BDE" w:rsidRPr="00E6713B" w:rsidRDefault="00BC7B1A" w:rsidP="00CE5BD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Incidence of vector borne diseases </w:t>
                  </w:r>
                </w:p>
              </w:tc>
            </w:tr>
            <w:tr w:rsidR="00BC7B1A" w:rsidRPr="00E6713B" w14:paraId="5D19B3ED" w14:textId="77777777" w:rsidTr="00981068">
              <w:tc>
                <w:tcPr>
                  <w:tcW w:w="4306" w:type="dxa"/>
                </w:tcPr>
                <w:p w14:paraId="6347812E" w14:textId="77777777" w:rsidR="00BC7B1A" w:rsidRPr="00E6713B" w:rsidRDefault="00BC7B1A" w:rsidP="00CE5BD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4926" w:type="dxa"/>
                </w:tcPr>
                <w:p w14:paraId="4933A3A4" w14:textId="77777777" w:rsidR="00BC7B1A" w:rsidRPr="00E6713B" w:rsidRDefault="00BC7B1A" w:rsidP="00CE5BDE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Income increase</w:t>
                  </w:r>
                  <w:r w:rsidR="00051366">
                    <w:rPr>
                      <w:rFonts w:cstheme="minorHAnsi"/>
                      <w:color w:val="000000" w:themeColor="text1"/>
                    </w:rPr>
                    <w:t xml:space="preserve"> in renewable energy suppliers</w:t>
                  </w:r>
                </w:p>
              </w:tc>
            </w:tr>
          </w:tbl>
          <w:p w14:paraId="3E1873C6" w14:textId="77777777" w:rsidR="00CE5BDE" w:rsidRPr="00E6713B" w:rsidRDefault="00CF24C2" w:rsidP="00CE5BD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  <w:shd w:val="clear" w:color="auto" w:fill="D5DCE4" w:themeFill="text2" w:themeFillTint="33"/>
              </w:rPr>
              <w:t>Meeting specific question</w:t>
            </w:r>
            <w:r w:rsidR="00CE5BDE" w:rsidRPr="00E6713B">
              <w:rPr>
                <w:rFonts w:cstheme="minorHAnsi"/>
                <w:color w:val="000000" w:themeColor="text1"/>
              </w:rPr>
              <w:t xml:space="preserve"> –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CE5BDE" w:rsidRPr="00E6713B" w14:paraId="6306E3A9" w14:textId="77777777" w:rsidTr="007A1631">
              <w:tc>
                <w:tcPr>
                  <w:tcW w:w="9232" w:type="dxa"/>
                  <w:gridSpan w:val="2"/>
                </w:tcPr>
                <w:p w14:paraId="4B1E4341" w14:textId="77777777" w:rsidR="00CE5BDE" w:rsidRPr="00E6713B" w:rsidRDefault="00CE5BDE" w:rsidP="00CE5BD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What kind of follow-up activities would you like to see?</w:t>
                  </w:r>
                </w:p>
              </w:tc>
            </w:tr>
            <w:tr w:rsidR="00CE5BDE" w:rsidRPr="00E6713B" w14:paraId="4E4966AB" w14:textId="77777777" w:rsidTr="007A1631">
              <w:tc>
                <w:tcPr>
                  <w:tcW w:w="427" w:type="dxa"/>
                </w:tcPr>
                <w:p w14:paraId="1A58BC70" w14:textId="77777777" w:rsidR="00CE5BDE" w:rsidRPr="00E6713B" w:rsidRDefault="00CE5BDE" w:rsidP="00CE5BDE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5941D9B2" w14:textId="77777777" w:rsidR="00CE5BDE" w:rsidRPr="00E6713B" w:rsidRDefault="00BC7B1A" w:rsidP="00CE5BDE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Impact assessment/ audit of renewable energy initiatives </w:t>
                  </w:r>
                </w:p>
              </w:tc>
            </w:tr>
            <w:tr w:rsidR="00051366" w:rsidRPr="00E6713B" w14:paraId="0FD67B7C" w14:textId="77777777" w:rsidTr="007A1631">
              <w:tc>
                <w:tcPr>
                  <w:tcW w:w="427" w:type="dxa"/>
                </w:tcPr>
                <w:p w14:paraId="70F48243" w14:textId="77777777" w:rsidR="00051366" w:rsidRPr="00E6713B" w:rsidRDefault="00051366" w:rsidP="00CE5BDE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cstheme="minorHAnsi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6F3643DE" w14:textId="77777777" w:rsidR="00051366" w:rsidRPr="00E6713B" w:rsidRDefault="00051366" w:rsidP="00CE5BDE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cstheme="minorHAnsi"/>
                      <w:color w:val="000000" w:themeColor="text1"/>
                    </w:rPr>
                    <w:t xml:space="preserve">Lessons sharing on best practices </w:t>
                  </w:r>
                </w:p>
              </w:tc>
            </w:tr>
            <w:tr w:rsidR="00051366" w:rsidRPr="00E6713B" w14:paraId="594DA927" w14:textId="77777777" w:rsidTr="007A1631">
              <w:tc>
                <w:tcPr>
                  <w:tcW w:w="427" w:type="dxa"/>
                </w:tcPr>
                <w:p w14:paraId="324C03D0" w14:textId="77777777" w:rsidR="00051366" w:rsidRPr="00E6713B" w:rsidRDefault="00051366" w:rsidP="00CE5BDE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cstheme="minorHAnsi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293B0C25" w14:textId="77777777" w:rsidR="00051366" w:rsidRPr="00E6713B" w:rsidRDefault="00051366" w:rsidP="00CE5BDE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cstheme="minorHAnsi"/>
                      <w:color w:val="000000" w:themeColor="text1"/>
                    </w:rPr>
                    <w:t>Technology transfer mechanisms for best practices</w:t>
                  </w:r>
                </w:p>
              </w:tc>
            </w:tr>
          </w:tbl>
          <w:p w14:paraId="135F2279" w14:textId="77777777" w:rsidR="007A1631" w:rsidRPr="00E6713B" w:rsidRDefault="007A1631" w:rsidP="007A1631">
            <w:pPr>
              <w:shd w:val="clear" w:color="auto" w:fill="9CC2E5" w:themeFill="accent5" w:themeFillTint="99"/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</w:rPr>
              <w:t xml:space="preserve">Leadership Dialogue 2: </w:t>
            </w:r>
            <w:r w:rsidR="00300923" w:rsidRPr="00E6713B">
              <w:rPr>
                <w:rFonts w:cstheme="minorHAnsi"/>
                <w:color w:val="000000" w:themeColor="text1"/>
              </w:rPr>
              <w:t xml:space="preserve">Achieving a sustainable and inclusive recovery </w:t>
            </w:r>
            <w:r w:rsidRPr="00E6713B">
              <w:rPr>
                <w:rFonts w:cstheme="minorHAnsi"/>
                <w:color w:val="000000" w:themeColor="text1"/>
              </w:rPr>
              <w:t xml:space="preserve">from COVID-19 – (assigned to </w:t>
            </w:r>
            <w:r w:rsidRPr="00E6713B">
              <w:rPr>
                <w:rFonts w:cstheme="minorHAnsi"/>
                <w:color w:val="000000" w:themeColor="text1"/>
              </w:rPr>
              <w:lastRenderedPageBreak/>
              <w:t>Group 2)</w:t>
            </w:r>
          </w:p>
          <w:p w14:paraId="43BA459D" w14:textId="77777777" w:rsidR="00C3561B" w:rsidRPr="00E6713B" w:rsidRDefault="007A1631" w:rsidP="007A1631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</w:rPr>
              <w:t xml:space="preserve">Group 2 suggested the following inputs under each GQ, for which the participants in Group 1 and 3 provided suggestions (see below in bold) which were incorporated to finalize the overall inputs – </w:t>
            </w:r>
          </w:p>
          <w:p w14:paraId="5C0D60B7" w14:textId="77777777" w:rsidR="007A1631" w:rsidRPr="00E6713B" w:rsidRDefault="007A1631" w:rsidP="007A1631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  <w:shd w:val="clear" w:color="auto" w:fill="D5DCE4" w:themeFill="text2" w:themeFillTint="33"/>
              </w:rPr>
              <w:t>GQ1</w:t>
            </w:r>
            <w:r w:rsidRPr="00E6713B">
              <w:rPr>
                <w:rFonts w:cstheme="minorHAnsi"/>
                <w:color w:val="000000" w:themeColor="text1"/>
              </w:rPr>
              <w:t xml:space="preserve"> - </w:t>
            </w: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2158"/>
              <w:gridCol w:w="2157"/>
              <w:gridCol w:w="2157"/>
              <w:gridCol w:w="2760"/>
            </w:tblGrid>
            <w:tr w:rsidR="007A1631" w:rsidRPr="00E6713B" w14:paraId="783507CD" w14:textId="77777777" w:rsidTr="007A1631">
              <w:tc>
                <w:tcPr>
                  <w:tcW w:w="2158" w:type="dxa"/>
                </w:tcPr>
                <w:p w14:paraId="08442DAB" w14:textId="77777777" w:rsidR="007A1631" w:rsidRPr="00E6713B" w:rsidRDefault="007A1631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 xml:space="preserve">Current Recovery Practices </w:t>
                  </w:r>
                </w:p>
              </w:tc>
              <w:tc>
                <w:tcPr>
                  <w:tcW w:w="2157" w:type="dxa"/>
                </w:tcPr>
                <w:p w14:paraId="3A989CCA" w14:textId="77777777" w:rsidR="007A1631" w:rsidRPr="00E6713B" w:rsidRDefault="007A1631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 xml:space="preserve">Public </w:t>
                  </w:r>
                </w:p>
              </w:tc>
              <w:tc>
                <w:tcPr>
                  <w:tcW w:w="2157" w:type="dxa"/>
                </w:tcPr>
                <w:p w14:paraId="0BC3B68C" w14:textId="77777777" w:rsidR="007A1631" w:rsidRPr="00E6713B" w:rsidRDefault="007A1631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 xml:space="preserve">Private </w:t>
                  </w:r>
                </w:p>
              </w:tc>
              <w:tc>
                <w:tcPr>
                  <w:tcW w:w="2760" w:type="dxa"/>
                </w:tcPr>
                <w:p w14:paraId="6E3EBF12" w14:textId="77777777" w:rsidR="007A1631" w:rsidRPr="00E6713B" w:rsidRDefault="007A1631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 xml:space="preserve">Civil Society </w:t>
                  </w:r>
                </w:p>
              </w:tc>
            </w:tr>
            <w:tr w:rsidR="00663587" w:rsidRPr="00E6713B" w14:paraId="04A41C5D" w14:textId="77777777" w:rsidTr="003E4020">
              <w:tc>
                <w:tcPr>
                  <w:tcW w:w="2158" w:type="dxa"/>
                </w:tcPr>
                <w:p w14:paraId="257943D4" w14:textId="77777777" w:rsidR="00663587" w:rsidRPr="00E6713B" w:rsidRDefault="00663587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Individual</w:t>
                  </w:r>
                </w:p>
              </w:tc>
              <w:tc>
                <w:tcPr>
                  <w:tcW w:w="7074" w:type="dxa"/>
                  <w:gridSpan w:val="3"/>
                </w:tcPr>
                <w:p w14:paraId="382BD556" w14:textId="77777777" w:rsidR="00663587" w:rsidRPr="00E6713B" w:rsidRDefault="008855C5" w:rsidP="008855C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Confidence on indigenous medicine. </w:t>
                  </w:r>
                </w:p>
              </w:tc>
            </w:tr>
            <w:tr w:rsidR="00663587" w:rsidRPr="00E6713B" w14:paraId="20560559" w14:textId="77777777" w:rsidTr="003D2091">
              <w:tc>
                <w:tcPr>
                  <w:tcW w:w="2158" w:type="dxa"/>
                </w:tcPr>
                <w:p w14:paraId="26E0C047" w14:textId="77777777" w:rsidR="00663587" w:rsidRPr="00E6713B" w:rsidRDefault="00663587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Community</w:t>
                  </w:r>
                </w:p>
              </w:tc>
              <w:tc>
                <w:tcPr>
                  <w:tcW w:w="7074" w:type="dxa"/>
                  <w:gridSpan w:val="3"/>
                </w:tcPr>
                <w:p w14:paraId="173D28E1" w14:textId="77777777" w:rsidR="00663587" w:rsidRPr="00E6713B" w:rsidRDefault="008855C5" w:rsidP="008855C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Inclination to personal hygiene</w:t>
                  </w:r>
                </w:p>
              </w:tc>
            </w:tr>
            <w:tr w:rsidR="00663587" w:rsidRPr="00E6713B" w14:paraId="4656C4BE" w14:textId="77777777" w:rsidTr="002B04C0">
              <w:tc>
                <w:tcPr>
                  <w:tcW w:w="2158" w:type="dxa"/>
                </w:tcPr>
                <w:p w14:paraId="1F17F75C" w14:textId="77777777" w:rsidR="00663587" w:rsidRPr="00E6713B" w:rsidRDefault="00663587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City</w:t>
                  </w:r>
                </w:p>
              </w:tc>
              <w:tc>
                <w:tcPr>
                  <w:tcW w:w="7074" w:type="dxa"/>
                  <w:gridSpan w:val="3"/>
                </w:tcPr>
                <w:p w14:paraId="75793798" w14:textId="77777777" w:rsidR="00663587" w:rsidRPr="00E6713B" w:rsidRDefault="008855C5" w:rsidP="008855C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Food security </w:t>
                  </w:r>
                </w:p>
              </w:tc>
            </w:tr>
            <w:tr w:rsidR="00663587" w:rsidRPr="00E6713B" w14:paraId="0F91F1C8" w14:textId="77777777" w:rsidTr="00D768A9">
              <w:tc>
                <w:tcPr>
                  <w:tcW w:w="2158" w:type="dxa"/>
                </w:tcPr>
                <w:p w14:paraId="09C6970D" w14:textId="77777777" w:rsidR="00663587" w:rsidRPr="00E6713B" w:rsidRDefault="00663587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Regional</w:t>
                  </w:r>
                </w:p>
              </w:tc>
              <w:tc>
                <w:tcPr>
                  <w:tcW w:w="7074" w:type="dxa"/>
                  <w:gridSpan w:val="3"/>
                </w:tcPr>
                <w:p w14:paraId="229D8206" w14:textId="77777777" w:rsidR="00663587" w:rsidRPr="00E6713B" w:rsidRDefault="008855C5" w:rsidP="008855C5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Re-emergence of sharing culture </w:t>
                  </w:r>
                </w:p>
              </w:tc>
            </w:tr>
            <w:tr w:rsidR="00663587" w:rsidRPr="00E6713B" w14:paraId="12AF8F79" w14:textId="77777777" w:rsidTr="00F754FD">
              <w:tc>
                <w:tcPr>
                  <w:tcW w:w="2158" w:type="dxa"/>
                </w:tcPr>
                <w:p w14:paraId="6CF531B6" w14:textId="77777777" w:rsidR="00663587" w:rsidRPr="00E6713B" w:rsidRDefault="00663587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Country </w:t>
                  </w:r>
                </w:p>
              </w:tc>
              <w:tc>
                <w:tcPr>
                  <w:tcW w:w="7074" w:type="dxa"/>
                  <w:gridSpan w:val="3"/>
                </w:tcPr>
                <w:p w14:paraId="15810BD4" w14:textId="77777777" w:rsidR="00663587" w:rsidRPr="00E6713B" w:rsidRDefault="008855C5" w:rsidP="008855C5">
                  <w:pPr>
                    <w:spacing w:before="100" w:beforeAutospacing="1" w:after="100" w:afterAutospacing="1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Proper waste management </w:t>
                  </w:r>
                </w:p>
              </w:tc>
            </w:tr>
          </w:tbl>
          <w:p w14:paraId="741FC50F" w14:textId="77777777" w:rsidR="000638A0" w:rsidRDefault="000638A0" w:rsidP="007A1631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  <w:shd w:val="clear" w:color="auto" w:fill="D5DCE4" w:themeFill="text2" w:themeFillTint="33"/>
              </w:rPr>
            </w:pP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2158"/>
              <w:gridCol w:w="2157"/>
              <w:gridCol w:w="2157"/>
              <w:gridCol w:w="2760"/>
            </w:tblGrid>
            <w:tr w:rsidR="000638A0" w:rsidRPr="00E6713B" w14:paraId="6D310D79" w14:textId="77777777" w:rsidTr="00E95E1C">
              <w:tc>
                <w:tcPr>
                  <w:tcW w:w="2158" w:type="dxa"/>
                </w:tcPr>
                <w:p w14:paraId="01D7C1D2" w14:textId="77777777" w:rsidR="000638A0" w:rsidRPr="00E6713B" w:rsidRDefault="000638A0" w:rsidP="00E95E1C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 xml:space="preserve">Current Recovery Practices </w:t>
                  </w:r>
                </w:p>
              </w:tc>
              <w:tc>
                <w:tcPr>
                  <w:tcW w:w="2157" w:type="dxa"/>
                </w:tcPr>
                <w:p w14:paraId="4D334205" w14:textId="77777777" w:rsidR="000638A0" w:rsidRPr="00E6713B" w:rsidRDefault="000638A0" w:rsidP="00E95E1C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 xml:space="preserve">Public </w:t>
                  </w:r>
                </w:p>
              </w:tc>
              <w:tc>
                <w:tcPr>
                  <w:tcW w:w="2157" w:type="dxa"/>
                </w:tcPr>
                <w:p w14:paraId="4278A484" w14:textId="77777777" w:rsidR="000638A0" w:rsidRPr="00E6713B" w:rsidRDefault="000638A0" w:rsidP="00E95E1C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 xml:space="preserve">Private </w:t>
                  </w:r>
                </w:p>
              </w:tc>
              <w:tc>
                <w:tcPr>
                  <w:tcW w:w="2760" w:type="dxa"/>
                </w:tcPr>
                <w:p w14:paraId="294C3F9C" w14:textId="77777777" w:rsidR="000638A0" w:rsidRPr="00E6713B" w:rsidRDefault="000638A0" w:rsidP="00E95E1C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 xml:space="preserve">Civil Society </w:t>
                  </w:r>
                </w:p>
              </w:tc>
            </w:tr>
            <w:tr w:rsidR="000638A0" w:rsidRPr="00E6713B" w14:paraId="0C5F1BC5" w14:textId="77777777" w:rsidTr="00E95E1C">
              <w:tc>
                <w:tcPr>
                  <w:tcW w:w="2158" w:type="dxa"/>
                </w:tcPr>
                <w:p w14:paraId="0DDED7F1" w14:textId="77777777" w:rsidR="000638A0" w:rsidRPr="00E6713B" w:rsidRDefault="000638A0" w:rsidP="00E95E1C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Individual</w:t>
                  </w:r>
                </w:p>
              </w:tc>
              <w:tc>
                <w:tcPr>
                  <w:tcW w:w="7074" w:type="dxa"/>
                  <w:gridSpan w:val="3"/>
                  <w:vMerge w:val="restart"/>
                </w:tcPr>
                <w:p w14:paraId="390EEB21" w14:textId="77777777" w:rsidR="000638A0" w:rsidRPr="00E6713B" w:rsidRDefault="000638A0" w:rsidP="00E95E1C">
                  <w:pPr>
                    <w:spacing w:before="100" w:beforeAutospacing="1" w:after="100" w:afterAutospacing="1" w:line="240" w:lineRule="auto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cstheme="minorHAnsi"/>
                      <w:color w:val="000000" w:themeColor="text1"/>
                    </w:rPr>
                    <w:t xml:space="preserve">Amending the national policy to face future pandemic or the operationalizing of the existing policy. </w:t>
                  </w:r>
                </w:p>
              </w:tc>
            </w:tr>
            <w:tr w:rsidR="000638A0" w:rsidRPr="00E6713B" w14:paraId="134FB8FD" w14:textId="77777777" w:rsidTr="00E95E1C">
              <w:tc>
                <w:tcPr>
                  <w:tcW w:w="2158" w:type="dxa"/>
                </w:tcPr>
                <w:p w14:paraId="37B912AF" w14:textId="77777777" w:rsidR="000638A0" w:rsidRPr="00E6713B" w:rsidRDefault="000638A0" w:rsidP="00E95E1C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Community</w:t>
                  </w:r>
                </w:p>
              </w:tc>
              <w:tc>
                <w:tcPr>
                  <w:tcW w:w="7074" w:type="dxa"/>
                  <w:gridSpan w:val="3"/>
                  <w:vMerge/>
                </w:tcPr>
                <w:p w14:paraId="520E8D4E" w14:textId="77777777" w:rsidR="000638A0" w:rsidRPr="00E6713B" w:rsidRDefault="000638A0" w:rsidP="00E95E1C">
                  <w:pPr>
                    <w:spacing w:before="100" w:beforeAutospacing="1" w:after="100" w:afterAutospacing="1" w:line="240" w:lineRule="auto"/>
                    <w:rPr>
                      <w:rFonts w:cstheme="minorHAnsi"/>
                      <w:color w:val="000000" w:themeColor="text1"/>
                    </w:rPr>
                  </w:pPr>
                </w:p>
              </w:tc>
            </w:tr>
            <w:tr w:rsidR="000638A0" w:rsidRPr="00E6713B" w14:paraId="40C397FA" w14:textId="77777777" w:rsidTr="00E95E1C">
              <w:tc>
                <w:tcPr>
                  <w:tcW w:w="2158" w:type="dxa"/>
                </w:tcPr>
                <w:p w14:paraId="7478789B" w14:textId="77777777" w:rsidR="000638A0" w:rsidRPr="00E6713B" w:rsidRDefault="000638A0" w:rsidP="00E95E1C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City</w:t>
                  </w:r>
                </w:p>
              </w:tc>
              <w:tc>
                <w:tcPr>
                  <w:tcW w:w="7074" w:type="dxa"/>
                  <w:gridSpan w:val="3"/>
                  <w:vMerge/>
                </w:tcPr>
                <w:p w14:paraId="4CB7C313" w14:textId="77777777" w:rsidR="000638A0" w:rsidRPr="00E6713B" w:rsidRDefault="000638A0" w:rsidP="00E95E1C">
                  <w:pPr>
                    <w:spacing w:before="100" w:beforeAutospacing="1" w:after="100" w:afterAutospacing="1" w:line="240" w:lineRule="auto"/>
                    <w:rPr>
                      <w:rFonts w:cstheme="minorHAnsi"/>
                      <w:color w:val="000000" w:themeColor="text1"/>
                    </w:rPr>
                  </w:pPr>
                </w:p>
              </w:tc>
            </w:tr>
            <w:tr w:rsidR="000638A0" w:rsidRPr="00E6713B" w14:paraId="3FD8E2D6" w14:textId="77777777" w:rsidTr="00E95E1C">
              <w:tc>
                <w:tcPr>
                  <w:tcW w:w="2158" w:type="dxa"/>
                </w:tcPr>
                <w:p w14:paraId="2AAA3720" w14:textId="77777777" w:rsidR="000638A0" w:rsidRPr="00E6713B" w:rsidRDefault="000638A0" w:rsidP="00E95E1C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Regional</w:t>
                  </w:r>
                </w:p>
              </w:tc>
              <w:tc>
                <w:tcPr>
                  <w:tcW w:w="7074" w:type="dxa"/>
                  <w:gridSpan w:val="3"/>
                  <w:vMerge/>
                </w:tcPr>
                <w:p w14:paraId="5F119047" w14:textId="77777777" w:rsidR="000638A0" w:rsidRPr="00E6713B" w:rsidRDefault="000638A0" w:rsidP="00E95E1C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</w:p>
              </w:tc>
            </w:tr>
            <w:tr w:rsidR="000638A0" w:rsidRPr="00E6713B" w14:paraId="2FF27926" w14:textId="77777777" w:rsidTr="00E95E1C">
              <w:tc>
                <w:tcPr>
                  <w:tcW w:w="2158" w:type="dxa"/>
                </w:tcPr>
                <w:p w14:paraId="7E830CEC" w14:textId="77777777" w:rsidR="000638A0" w:rsidRPr="00E6713B" w:rsidRDefault="000638A0" w:rsidP="00E95E1C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Country </w:t>
                  </w:r>
                </w:p>
              </w:tc>
              <w:tc>
                <w:tcPr>
                  <w:tcW w:w="7074" w:type="dxa"/>
                  <w:gridSpan w:val="3"/>
                </w:tcPr>
                <w:p w14:paraId="0493AA21" w14:textId="77777777" w:rsidR="000638A0" w:rsidRPr="00E6713B" w:rsidRDefault="000638A0" w:rsidP="00E95E1C">
                  <w:pPr>
                    <w:spacing w:before="100" w:beforeAutospacing="1" w:after="100" w:afterAutospacing="1" w:line="240" w:lineRule="auto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cstheme="minorHAnsi"/>
                      <w:color w:val="000000" w:themeColor="text1"/>
                    </w:rPr>
                    <w:t>Promote indigenous and homeopathy medicine</w:t>
                  </w:r>
                </w:p>
              </w:tc>
            </w:tr>
          </w:tbl>
          <w:p w14:paraId="041E7363" w14:textId="77777777" w:rsidR="000638A0" w:rsidRDefault="000638A0" w:rsidP="000638A0">
            <w:pPr>
              <w:rPr>
                <w:shd w:val="clear" w:color="auto" w:fill="D5DCE4" w:themeFill="text2" w:themeFillTint="33"/>
              </w:rPr>
            </w:pPr>
          </w:p>
          <w:p w14:paraId="1F3D4282" w14:textId="77777777" w:rsidR="007A1631" w:rsidRPr="00E6713B" w:rsidRDefault="007A1631" w:rsidP="007A1631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  <w:shd w:val="clear" w:color="auto" w:fill="D5DCE4" w:themeFill="text2" w:themeFillTint="33"/>
              </w:rPr>
              <w:t>GQ</w:t>
            </w:r>
            <w:r w:rsidR="00BF53A7" w:rsidRPr="00E6713B">
              <w:rPr>
                <w:rFonts w:cstheme="minorHAnsi"/>
                <w:color w:val="000000" w:themeColor="text1"/>
                <w:shd w:val="clear" w:color="auto" w:fill="D5DCE4" w:themeFill="text2" w:themeFillTint="33"/>
              </w:rPr>
              <w:t>2</w:t>
            </w:r>
            <w:r w:rsidRPr="00E6713B">
              <w:rPr>
                <w:rFonts w:cstheme="minorHAnsi"/>
                <w:color w:val="000000" w:themeColor="text1"/>
              </w:rPr>
              <w:t xml:space="preserve"> </w:t>
            </w:r>
            <w:r w:rsidR="00BF53A7" w:rsidRPr="00E6713B">
              <w:rPr>
                <w:rFonts w:cstheme="minorHAnsi"/>
                <w:color w:val="000000" w:themeColor="text1"/>
              </w:rPr>
              <w:t>–</w:t>
            </w:r>
            <w:r w:rsidRPr="00E6713B">
              <w:rPr>
                <w:rFonts w:cstheme="minorHAnsi"/>
                <w:color w:val="000000" w:themeColor="text1"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BF53A7" w:rsidRPr="00E6713B" w14:paraId="3B8232EF" w14:textId="77777777" w:rsidTr="00400664">
              <w:tc>
                <w:tcPr>
                  <w:tcW w:w="9232" w:type="dxa"/>
                  <w:gridSpan w:val="2"/>
                </w:tcPr>
                <w:p w14:paraId="0C2D28C8" w14:textId="77777777" w:rsidR="00BF53A7" w:rsidRPr="00E6713B" w:rsidRDefault="00BF53A7" w:rsidP="0040066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Pre-existing practices that need to be changed</w:t>
                  </w:r>
                </w:p>
              </w:tc>
            </w:tr>
            <w:tr w:rsidR="00BF53A7" w:rsidRPr="00E6713B" w14:paraId="13B3CD06" w14:textId="77777777" w:rsidTr="00400664">
              <w:tc>
                <w:tcPr>
                  <w:tcW w:w="427" w:type="dxa"/>
                </w:tcPr>
                <w:p w14:paraId="0CE8D019" w14:textId="77777777" w:rsidR="00BF53A7" w:rsidRPr="00E6713B" w:rsidRDefault="00BF53A7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5A83F751" w14:textId="77777777" w:rsidR="00BF53A7" w:rsidRPr="00E6713B" w:rsidRDefault="008855C5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Dependence mentality </w:t>
                  </w:r>
                </w:p>
              </w:tc>
            </w:tr>
            <w:tr w:rsidR="00BF53A7" w:rsidRPr="00E6713B" w14:paraId="4243BD3F" w14:textId="77777777" w:rsidTr="00400664">
              <w:tc>
                <w:tcPr>
                  <w:tcW w:w="427" w:type="dxa"/>
                </w:tcPr>
                <w:p w14:paraId="73CD168D" w14:textId="77777777" w:rsidR="00BF53A7" w:rsidRPr="00E6713B" w:rsidRDefault="00BF53A7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1DE701FB" w14:textId="77777777" w:rsidR="00BF53A7" w:rsidRPr="00E6713B" w:rsidRDefault="008855C5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Domestic violence </w:t>
                  </w:r>
                </w:p>
              </w:tc>
            </w:tr>
          </w:tbl>
          <w:p w14:paraId="3BBFE32B" w14:textId="77777777" w:rsidR="00BF53A7" w:rsidRPr="00E6713B" w:rsidRDefault="00BF53A7" w:rsidP="00BF53A7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  <w:shd w:val="clear" w:color="auto" w:fill="D5DCE4" w:themeFill="text2" w:themeFillTint="33"/>
              </w:rPr>
              <w:t>GQ3</w:t>
            </w:r>
            <w:r w:rsidRPr="00E6713B">
              <w:rPr>
                <w:rFonts w:cstheme="minorHAnsi"/>
                <w:color w:val="000000" w:themeColor="text1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BF53A7" w:rsidRPr="00E6713B" w14:paraId="3D77D214" w14:textId="77777777" w:rsidTr="00400664">
              <w:tc>
                <w:tcPr>
                  <w:tcW w:w="9232" w:type="dxa"/>
                  <w:gridSpan w:val="2"/>
                </w:tcPr>
                <w:p w14:paraId="4B7AB4D3" w14:textId="77777777" w:rsidR="00BF53A7" w:rsidRPr="00E6713B" w:rsidRDefault="00BF53A7" w:rsidP="0040066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How do we ensure that all countries/communities can benefit?</w:t>
                  </w:r>
                </w:p>
              </w:tc>
            </w:tr>
            <w:tr w:rsidR="00BF53A7" w:rsidRPr="00E6713B" w14:paraId="07316DE1" w14:textId="77777777" w:rsidTr="00400664">
              <w:tc>
                <w:tcPr>
                  <w:tcW w:w="427" w:type="dxa"/>
                </w:tcPr>
                <w:p w14:paraId="38C3116C" w14:textId="77777777" w:rsidR="00BF53A7" w:rsidRPr="00E6713B" w:rsidRDefault="00BF53A7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2E803301" w14:textId="77777777" w:rsidR="00BF53A7" w:rsidRPr="00E6713B" w:rsidRDefault="000638A0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cstheme="minorHAnsi"/>
                      <w:color w:val="000000" w:themeColor="text1"/>
                    </w:rPr>
                    <w:t xml:space="preserve">These are applicable for all countries and communities  </w:t>
                  </w:r>
                </w:p>
              </w:tc>
            </w:tr>
          </w:tbl>
          <w:p w14:paraId="0E511347" w14:textId="77777777" w:rsidR="00BF53A7" w:rsidRPr="00E6713B" w:rsidRDefault="00BF53A7" w:rsidP="00BF53A7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  <w:shd w:val="clear" w:color="auto" w:fill="D5DCE4" w:themeFill="text2" w:themeFillTint="33"/>
              </w:rPr>
              <w:t>GQ4</w:t>
            </w:r>
            <w:r w:rsidRPr="00E6713B">
              <w:rPr>
                <w:rFonts w:cstheme="minorHAnsi"/>
                <w:color w:val="000000" w:themeColor="text1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BF53A7" w:rsidRPr="00E6713B" w14:paraId="30DF9B15" w14:textId="77777777" w:rsidTr="00400664">
              <w:tc>
                <w:tcPr>
                  <w:tcW w:w="9232" w:type="dxa"/>
                  <w:gridSpan w:val="2"/>
                </w:tcPr>
                <w:p w14:paraId="575D49A8" w14:textId="77777777" w:rsidR="00BF53A7" w:rsidRPr="00E6713B" w:rsidRDefault="00BF53A7" w:rsidP="0040066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 xml:space="preserve">How can we create better performing industries </w:t>
                  </w:r>
                </w:p>
              </w:tc>
            </w:tr>
            <w:tr w:rsidR="00BF53A7" w:rsidRPr="00E6713B" w14:paraId="4A21C81E" w14:textId="77777777" w:rsidTr="00400664">
              <w:tc>
                <w:tcPr>
                  <w:tcW w:w="427" w:type="dxa"/>
                </w:tcPr>
                <w:p w14:paraId="0D4D416F" w14:textId="77777777" w:rsidR="00BF53A7" w:rsidRPr="00E6713B" w:rsidRDefault="00BF53A7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67D3F9C4" w14:textId="77777777" w:rsidR="00BF53A7" w:rsidRPr="00E6713B" w:rsidRDefault="00BF53A7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</w:p>
              </w:tc>
            </w:tr>
            <w:tr w:rsidR="00BF53A7" w:rsidRPr="00E6713B" w14:paraId="0B9C4062" w14:textId="77777777" w:rsidTr="00400664">
              <w:tc>
                <w:tcPr>
                  <w:tcW w:w="427" w:type="dxa"/>
                </w:tcPr>
                <w:p w14:paraId="0D0700AA" w14:textId="77777777" w:rsidR="00BF53A7" w:rsidRPr="00E6713B" w:rsidRDefault="00BF53A7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60B14476" w14:textId="77777777" w:rsidR="00BF53A7" w:rsidRPr="00E6713B" w:rsidRDefault="00BF53A7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</w:p>
              </w:tc>
            </w:tr>
            <w:tr w:rsidR="00BF53A7" w:rsidRPr="00E6713B" w14:paraId="46722D12" w14:textId="77777777" w:rsidTr="00400664">
              <w:trPr>
                <w:trHeight w:val="58"/>
              </w:trPr>
              <w:tc>
                <w:tcPr>
                  <w:tcW w:w="427" w:type="dxa"/>
                </w:tcPr>
                <w:p w14:paraId="045E9718" w14:textId="77777777" w:rsidR="00BF53A7" w:rsidRPr="00E6713B" w:rsidRDefault="00BF53A7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3BD71CA1" w14:textId="77777777" w:rsidR="00BF53A7" w:rsidRPr="00E6713B" w:rsidRDefault="00BF53A7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</w:p>
              </w:tc>
            </w:tr>
          </w:tbl>
          <w:p w14:paraId="2537EA8D" w14:textId="77777777" w:rsidR="00BF53A7" w:rsidRPr="00E6713B" w:rsidRDefault="00BF53A7" w:rsidP="00D22AAD">
            <w:pPr>
              <w:rPr>
                <w:color w:val="000000" w:themeColor="text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BF53A7" w:rsidRPr="00E6713B" w14:paraId="1469CD7E" w14:textId="77777777" w:rsidTr="00400664">
              <w:tc>
                <w:tcPr>
                  <w:tcW w:w="9232" w:type="dxa"/>
                  <w:gridSpan w:val="2"/>
                </w:tcPr>
                <w:p w14:paraId="6D2DE2FC" w14:textId="77777777" w:rsidR="00BF53A7" w:rsidRPr="00E6713B" w:rsidRDefault="00BF53A7" w:rsidP="00BF53A7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How can we create better performing supply chains?</w:t>
                  </w:r>
                </w:p>
              </w:tc>
            </w:tr>
            <w:tr w:rsidR="00BF53A7" w:rsidRPr="00E6713B" w14:paraId="47996822" w14:textId="77777777" w:rsidTr="00400664">
              <w:tc>
                <w:tcPr>
                  <w:tcW w:w="427" w:type="dxa"/>
                </w:tcPr>
                <w:p w14:paraId="39FD1CA3" w14:textId="77777777" w:rsidR="00BF53A7" w:rsidRPr="00E6713B" w:rsidRDefault="00BF53A7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3E406617" w14:textId="77777777" w:rsidR="00BF53A7" w:rsidRPr="00E6713B" w:rsidRDefault="00BF53A7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</w:p>
              </w:tc>
            </w:tr>
            <w:tr w:rsidR="00663587" w:rsidRPr="00E6713B" w14:paraId="1F4B544B" w14:textId="77777777" w:rsidTr="001F6FC4">
              <w:trPr>
                <w:trHeight w:val="58"/>
              </w:trPr>
              <w:tc>
                <w:tcPr>
                  <w:tcW w:w="427" w:type="dxa"/>
                </w:tcPr>
                <w:p w14:paraId="633CA9C8" w14:textId="77777777" w:rsidR="00663587" w:rsidRPr="00E6713B" w:rsidRDefault="00663587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294A37CC" w14:textId="77777777" w:rsidR="00663587" w:rsidRPr="00E6713B" w:rsidRDefault="00663587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</w:p>
              </w:tc>
            </w:tr>
            <w:tr w:rsidR="00663587" w:rsidRPr="00E6713B" w14:paraId="642313DB" w14:textId="77777777" w:rsidTr="00400664">
              <w:tc>
                <w:tcPr>
                  <w:tcW w:w="427" w:type="dxa"/>
                </w:tcPr>
                <w:p w14:paraId="27ED8A27" w14:textId="77777777" w:rsidR="00663587" w:rsidRPr="00E6713B" w:rsidRDefault="00663587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5ED9C9E4" w14:textId="77777777" w:rsidR="00663587" w:rsidRPr="00E6713B" w:rsidRDefault="00663587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</w:p>
              </w:tc>
            </w:tr>
          </w:tbl>
          <w:p w14:paraId="30BDA535" w14:textId="77777777" w:rsidR="00FD7A60" w:rsidRPr="00E6713B" w:rsidRDefault="00FD7A60" w:rsidP="00D22AAD">
            <w:pPr>
              <w:rPr>
                <w:color w:val="000000" w:themeColor="text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FB65EE" w:rsidRPr="00E6713B" w14:paraId="66E59F84" w14:textId="77777777" w:rsidTr="00400664">
              <w:tc>
                <w:tcPr>
                  <w:tcW w:w="9232" w:type="dxa"/>
                  <w:gridSpan w:val="2"/>
                </w:tcPr>
                <w:p w14:paraId="7677A443" w14:textId="5B6821C7" w:rsidR="00FB65EE" w:rsidRPr="00E6713B" w:rsidRDefault="00FB65EE" w:rsidP="0040066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lastRenderedPageBreak/>
                    <w:t xml:space="preserve">Which industrial sectors are most critical? </w:t>
                  </w:r>
                  <w:r w:rsidR="001B2487">
                    <w:rPr>
                      <w:rFonts w:cstheme="minorHAnsi"/>
                      <w:b/>
                      <w:color w:val="000000" w:themeColor="text1"/>
                    </w:rPr>
                    <w:t>And what is the rationale for selecting these sectors?</w:t>
                  </w:r>
                </w:p>
              </w:tc>
            </w:tr>
            <w:tr w:rsidR="00FB65EE" w:rsidRPr="00E6713B" w14:paraId="17F6FEF4" w14:textId="77777777" w:rsidTr="00400664">
              <w:tc>
                <w:tcPr>
                  <w:tcW w:w="427" w:type="dxa"/>
                </w:tcPr>
                <w:p w14:paraId="12256A7D" w14:textId="77777777" w:rsidR="00FB65EE" w:rsidRPr="00E6713B" w:rsidRDefault="00FB65EE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40730797" w14:textId="77777777" w:rsidR="00FB65EE" w:rsidRPr="00E6713B" w:rsidRDefault="001F6FC4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Apparel and garments – highest forex earner </w:t>
                  </w:r>
                </w:p>
              </w:tc>
            </w:tr>
            <w:tr w:rsidR="00FB65EE" w:rsidRPr="00E6713B" w14:paraId="2B5535E7" w14:textId="77777777" w:rsidTr="00400664">
              <w:tc>
                <w:tcPr>
                  <w:tcW w:w="427" w:type="dxa"/>
                </w:tcPr>
                <w:p w14:paraId="799F9AF9" w14:textId="77777777" w:rsidR="00FB65EE" w:rsidRPr="00E6713B" w:rsidRDefault="00FB65EE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7B093578" w14:textId="77777777" w:rsidR="00FB65EE" w:rsidRPr="00E6713B" w:rsidRDefault="001F6FC4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Tourism industry – can operate even during the pandemic – high forex earner </w:t>
                  </w:r>
                </w:p>
              </w:tc>
            </w:tr>
          </w:tbl>
          <w:p w14:paraId="38EE56D2" w14:textId="77777777" w:rsidR="007A1631" w:rsidRPr="00E6713B" w:rsidRDefault="007A1631" w:rsidP="007A1631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2A85765B" w14:textId="77777777" w:rsidR="007A1631" w:rsidRPr="00E6713B" w:rsidRDefault="00FB65EE" w:rsidP="00FB65E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  <w:shd w:val="clear" w:color="auto" w:fill="D5DCE4" w:themeFill="text2" w:themeFillTint="33"/>
              </w:rPr>
              <w:t>GQ5</w:t>
            </w:r>
            <w:r w:rsidRPr="00E6713B">
              <w:rPr>
                <w:rFonts w:cstheme="minorHAnsi"/>
                <w:color w:val="000000" w:themeColor="text1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11"/>
              <w:gridCol w:w="5367"/>
              <w:gridCol w:w="2354"/>
            </w:tblGrid>
            <w:tr w:rsidR="00FB65EE" w:rsidRPr="00E6713B" w14:paraId="58DAD9B4" w14:textId="77777777" w:rsidTr="000638A0">
              <w:tc>
                <w:tcPr>
                  <w:tcW w:w="1511" w:type="dxa"/>
                </w:tcPr>
                <w:p w14:paraId="5D1A4026" w14:textId="77777777" w:rsidR="00FB65EE" w:rsidRPr="00E6713B" w:rsidRDefault="00FB65EE" w:rsidP="00FB65E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Commitments</w:t>
                  </w:r>
                </w:p>
              </w:tc>
              <w:tc>
                <w:tcPr>
                  <w:tcW w:w="5367" w:type="dxa"/>
                </w:tcPr>
                <w:p w14:paraId="531BC965" w14:textId="77777777" w:rsidR="00FB65EE" w:rsidRPr="00E6713B" w:rsidRDefault="00FB65EE" w:rsidP="00FB65E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Key industry sectors</w:t>
                  </w:r>
                </w:p>
              </w:tc>
              <w:tc>
                <w:tcPr>
                  <w:tcW w:w="2354" w:type="dxa"/>
                </w:tcPr>
                <w:p w14:paraId="6C0A0E7E" w14:textId="77777777" w:rsidR="00FB65EE" w:rsidRPr="00E6713B" w:rsidRDefault="00FB65EE" w:rsidP="00FB65EE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Finance and investment institutions</w:t>
                  </w:r>
                </w:p>
              </w:tc>
            </w:tr>
            <w:tr w:rsidR="00FB65EE" w:rsidRPr="00E6713B" w14:paraId="79153B74" w14:textId="77777777" w:rsidTr="000638A0">
              <w:tc>
                <w:tcPr>
                  <w:tcW w:w="1511" w:type="dxa"/>
                </w:tcPr>
                <w:p w14:paraId="5EDEB7D0" w14:textId="77777777" w:rsidR="00FB65EE" w:rsidRPr="00E6713B" w:rsidRDefault="00FB65EE" w:rsidP="00FB65EE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721" w:type="dxa"/>
                  <w:gridSpan w:val="2"/>
                </w:tcPr>
                <w:p w14:paraId="213E9635" w14:textId="77777777" w:rsidR="00FB65EE" w:rsidRPr="00E6713B" w:rsidRDefault="001F6FC4" w:rsidP="002A052B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Garment – high quality </w:t>
                  </w:r>
                </w:p>
              </w:tc>
            </w:tr>
            <w:tr w:rsidR="00FB65EE" w:rsidRPr="00E6713B" w14:paraId="5B39642A" w14:textId="77777777" w:rsidTr="000638A0">
              <w:tc>
                <w:tcPr>
                  <w:tcW w:w="1511" w:type="dxa"/>
                </w:tcPr>
                <w:p w14:paraId="3E96C6EE" w14:textId="77777777" w:rsidR="00FB65EE" w:rsidRPr="00E6713B" w:rsidRDefault="00FB65EE" w:rsidP="00FB65EE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721" w:type="dxa"/>
                  <w:gridSpan w:val="2"/>
                </w:tcPr>
                <w:p w14:paraId="395A609E" w14:textId="30397528" w:rsidR="00FB65EE" w:rsidRPr="00E6713B" w:rsidRDefault="001F6FC4" w:rsidP="000638A0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Tourism – B</w:t>
                  </w:r>
                  <w:r w:rsidR="001B2487">
                    <w:rPr>
                      <w:rFonts w:cstheme="minorHAnsi"/>
                      <w:color w:val="000000" w:themeColor="text1"/>
                    </w:rPr>
                    <w:t>io bu</w:t>
                  </w:r>
                  <w:r w:rsidRPr="00E6713B">
                    <w:rPr>
                      <w:rFonts w:cstheme="minorHAnsi"/>
                      <w:color w:val="000000" w:themeColor="text1"/>
                    </w:rPr>
                    <w:t xml:space="preserve">bble system </w:t>
                  </w:r>
                </w:p>
              </w:tc>
            </w:tr>
          </w:tbl>
          <w:p w14:paraId="43C48622" w14:textId="77777777" w:rsidR="00CE5BDE" w:rsidRPr="00E6713B" w:rsidRDefault="00CE5BDE" w:rsidP="002A052B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p w14:paraId="655AAF40" w14:textId="77777777" w:rsidR="002A3719" w:rsidRPr="00E6713B" w:rsidRDefault="002A3719" w:rsidP="002A052B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92"/>
              <w:gridCol w:w="4659"/>
              <w:gridCol w:w="3081"/>
            </w:tblGrid>
            <w:tr w:rsidR="002A3719" w:rsidRPr="00E6713B" w14:paraId="40ADE6DF" w14:textId="77777777" w:rsidTr="002A3719">
              <w:tc>
                <w:tcPr>
                  <w:tcW w:w="1492" w:type="dxa"/>
                </w:tcPr>
                <w:p w14:paraId="63020F7A" w14:textId="77777777" w:rsidR="002A3719" w:rsidRPr="00E6713B" w:rsidRDefault="002A3719" w:rsidP="002A3719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Responsible principles</w:t>
                  </w:r>
                </w:p>
              </w:tc>
              <w:tc>
                <w:tcPr>
                  <w:tcW w:w="4659" w:type="dxa"/>
                </w:tcPr>
                <w:p w14:paraId="6118A45E" w14:textId="77777777" w:rsidR="002A3719" w:rsidRPr="00E6713B" w:rsidRDefault="002A3719" w:rsidP="002A3719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Key industry sectors</w:t>
                  </w:r>
                </w:p>
              </w:tc>
              <w:tc>
                <w:tcPr>
                  <w:tcW w:w="3081" w:type="dxa"/>
                </w:tcPr>
                <w:p w14:paraId="09669D51" w14:textId="77777777" w:rsidR="002A3719" w:rsidRPr="00E6713B" w:rsidRDefault="002A3719" w:rsidP="002A3719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Finance and investment institutions</w:t>
                  </w:r>
                </w:p>
              </w:tc>
            </w:tr>
            <w:tr w:rsidR="002A3719" w:rsidRPr="00E6713B" w14:paraId="029D35F9" w14:textId="77777777" w:rsidTr="002A3719">
              <w:tc>
                <w:tcPr>
                  <w:tcW w:w="1492" w:type="dxa"/>
                </w:tcPr>
                <w:p w14:paraId="6A7EC68F" w14:textId="77777777" w:rsidR="002A3719" w:rsidRPr="00E6713B" w:rsidRDefault="002A3719" w:rsidP="00400664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7740" w:type="dxa"/>
                  <w:gridSpan w:val="2"/>
                </w:tcPr>
                <w:p w14:paraId="1C945C14" w14:textId="77777777" w:rsidR="002A3719" w:rsidRPr="00E6713B" w:rsidRDefault="001F6FC4" w:rsidP="002A052B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Garment – productivity improvement </w:t>
                  </w:r>
                </w:p>
              </w:tc>
            </w:tr>
            <w:tr w:rsidR="002A3719" w:rsidRPr="00E6713B" w14:paraId="60467B2C" w14:textId="77777777" w:rsidTr="002A3719">
              <w:tc>
                <w:tcPr>
                  <w:tcW w:w="1492" w:type="dxa"/>
                </w:tcPr>
                <w:p w14:paraId="642C489A" w14:textId="77777777" w:rsidR="002A3719" w:rsidRPr="00E6713B" w:rsidRDefault="002A3719" w:rsidP="00400664">
                  <w:pPr>
                    <w:spacing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7740" w:type="dxa"/>
                  <w:gridSpan w:val="2"/>
                </w:tcPr>
                <w:p w14:paraId="11EA302A" w14:textId="77777777" w:rsidR="002A3719" w:rsidRPr="00E6713B" w:rsidRDefault="001F6FC4" w:rsidP="002A052B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Tourism – Eco tourism </w:t>
                  </w:r>
                </w:p>
              </w:tc>
            </w:tr>
          </w:tbl>
          <w:p w14:paraId="0AF01E81" w14:textId="77777777" w:rsidR="00BC7B1A" w:rsidRPr="00E6713B" w:rsidRDefault="00BC7B1A" w:rsidP="00800A2E">
            <w:pPr>
              <w:rPr>
                <w:color w:val="000000" w:themeColor="text1"/>
              </w:rPr>
            </w:pPr>
          </w:p>
          <w:p w14:paraId="38CEF456" w14:textId="77777777" w:rsidR="002A3719" w:rsidRPr="00E6713B" w:rsidRDefault="002A3719" w:rsidP="002A3719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  <w:shd w:val="clear" w:color="auto" w:fill="D5DCE4" w:themeFill="text2" w:themeFillTint="33"/>
              </w:rPr>
              <w:t>GQ6</w:t>
            </w:r>
            <w:r w:rsidRPr="00E6713B">
              <w:rPr>
                <w:rFonts w:cstheme="minorHAnsi"/>
                <w:color w:val="000000" w:themeColor="text1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2A3719" w:rsidRPr="00E6713B" w14:paraId="29F9EB99" w14:textId="77777777" w:rsidTr="002A3719">
              <w:tc>
                <w:tcPr>
                  <w:tcW w:w="502" w:type="dxa"/>
                </w:tcPr>
                <w:p w14:paraId="768046EE" w14:textId="77777777" w:rsidR="002A3719" w:rsidRPr="00E6713B" w:rsidRDefault="002A3719" w:rsidP="002A3719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8725" w:type="dxa"/>
                </w:tcPr>
                <w:p w14:paraId="322E0170" w14:textId="77777777" w:rsidR="002A3719" w:rsidRPr="00E6713B" w:rsidRDefault="002A3719" w:rsidP="002A3719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What are the decent green jobs of the future?</w:t>
                  </w:r>
                </w:p>
              </w:tc>
            </w:tr>
            <w:tr w:rsidR="002A3719" w:rsidRPr="00E6713B" w14:paraId="7AAA5B5F" w14:textId="77777777" w:rsidTr="002A3719">
              <w:tc>
                <w:tcPr>
                  <w:tcW w:w="502" w:type="dxa"/>
                </w:tcPr>
                <w:p w14:paraId="73D0121D" w14:textId="77777777" w:rsidR="002A3719" w:rsidRPr="00E6713B" w:rsidRDefault="002A3719" w:rsidP="002A3719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1053D1F5" w14:textId="77777777" w:rsidR="002A3719" w:rsidRPr="00E6713B" w:rsidRDefault="001F6FC4" w:rsidP="002A3719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Garment – New jobs for personal protective equipment </w:t>
                  </w:r>
                </w:p>
              </w:tc>
            </w:tr>
            <w:tr w:rsidR="002A3719" w:rsidRPr="00E6713B" w14:paraId="59C0135D" w14:textId="77777777" w:rsidTr="002A3719">
              <w:tc>
                <w:tcPr>
                  <w:tcW w:w="502" w:type="dxa"/>
                </w:tcPr>
                <w:p w14:paraId="748054A1" w14:textId="77777777" w:rsidR="002A3719" w:rsidRPr="00E6713B" w:rsidRDefault="002A3719" w:rsidP="002A3719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7A3B8DE9" w14:textId="77777777" w:rsidR="002A3719" w:rsidRPr="00E6713B" w:rsidRDefault="001F6FC4" w:rsidP="002A3719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Tourism – Eco tourism </w:t>
                  </w:r>
                </w:p>
              </w:tc>
            </w:tr>
          </w:tbl>
          <w:p w14:paraId="38B3AA08" w14:textId="77777777" w:rsidR="00871771" w:rsidRPr="00E6713B" w:rsidRDefault="00871771" w:rsidP="00871771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</w:rPr>
            </w:pPr>
          </w:p>
          <w:p w14:paraId="5F8EC72D" w14:textId="77777777" w:rsidR="00871771" w:rsidRPr="00E6713B" w:rsidRDefault="00871771" w:rsidP="00871771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</w:rPr>
            </w:pPr>
            <w:r w:rsidRPr="00E6713B">
              <w:rPr>
                <w:rFonts w:cstheme="minorHAnsi"/>
                <w:b/>
                <w:color w:val="000000" w:themeColor="text1"/>
              </w:rPr>
              <w:t>Suggestions:</w:t>
            </w:r>
          </w:p>
          <w:p w14:paraId="037BF420" w14:textId="77777777" w:rsidR="00871771" w:rsidRPr="00E6713B" w:rsidRDefault="00871771" w:rsidP="0087177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  <w:tbl>
            <w:tblPr>
              <w:tblStyle w:val="TableGrid"/>
              <w:tblW w:w="9232" w:type="dxa"/>
              <w:tblLook w:val="04A0" w:firstRow="1" w:lastRow="0" w:firstColumn="1" w:lastColumn="0" w:noHBand="0" w:noVBand="1"/>
            </w:tblPr>
            <w:tblGrid>
              <w:gridCol w:w="903"/>
              <w:gridCol w:w="3484"/>
              <w:gridCol w:w="2134"/>
              <w:gridCol w:w="2711"/>
            </w:tblGrid>
            <w:tr w:rsidR="002A3719" w:rsidRPr="00E6713B" w14:paraId="16CB994D" w14:textId="77777777" w:rsidTr="002A3719">
              <w:tc>
                <w:tcPr>
                  <w:tcW w:w="903" w:type="dxa"/>
                </w:tcPr>
                <w:p w14:paraId="45511CE2" w14:textId="77777777" w:rsidR="002A3719" w:rsidRPr="00E6713B" w:rsidRDefault="002A3719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 xml:space="preserve">New skills needed </w:t>
                  </w:r>
                </w:p>
              </w:tc>
              <w:tc>
                <w:tcPr>
                  <w:tcW w:w="3484" w:type="dxa"/>
                </w:tcPr>
                <w:p w14:paraId="53CDD8DA" w14:textId="77777777" w:rsidR="002A3719" w:rsidRPr="00E6713B" w:rsidRDefault="002A3719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Business</w:t>
                  </w:r>
                </w:p>
              </w:tc>
              <w:tc>
                <w:tcPr>
                  <w:tcW w:w="2134" w:type="dxa"/>
                </w:tcPr>
                <w:p w14:paraId="1B04F95E" w14:textId="77777777" w:rsidR="002A3719" w:rsidRPr="00E6713B" w:rsidRDefault="002A3719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Government</w:t>
                  </w:r>
                </w:p>
              </w:tc>
              <w:tc>
                <w:tcPr>
                  <w:tcW w:w="2711" w:type="dxa"/>
                </w:tcPr>
                <w:p w14:paraId="28DF3A48" w14:textId="77777777" w:rsidR="002A3719" w:rsidRPr="00E6713B" w:rsidRDefault="002A3719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 xml:space="preserve">Academia </w:t>
                  </w:r>
                </w:p>
              </w:tc>
            </w:tr>
            <w:tr w:rsidR="002A3719" w:rsidRPr="00E6713B" w14:paraId="745803EB" w14:textId="77777777" w:rsidTr="002A3719">
              <w:tc>
                <w:tcPr>
                  <w:tcW w:w="903" w:type="dxa"/>
                </w:tcPr>
                <w:p w14:paraId="1BC4DAD8" w14:textId="77777777" w:rsidR="002A3719" w:rsidRPr="00E6713B" w:rsidRDefault="002A3719" w:rsidP="002A3719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329" w:type="dxa"/>
                  <w:gridSpan w:val="3"/>
                </w:tcPr>
                <w:p w14:paraId="6A0C48F6" w14:textId="77777777" w:rsidR="002A3719" w:rsidRPr="00E6713B" w:rsidRDefault="001F6FC4" w:rsidP="002A3719">
                  <w:pPr>
                    <w:spacing w:before="100" w:beforeAutospacing="1" w:after="100" w:afterAutospacing="1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For personal protective equipment manufacturing </w:t>
                  </w:r>
                </w:p>
              </w:tc>
            </w:tr>
            <w:tr w:rsidR="002A3719" w:rsidRPr="00E6713B" w14:paraId="07068312" w14:textId="77777777" w:rsidTr="00E852D3">
              <w:tc>
                <w:tcPr>
                  <w:tcW w:w="903" w:type="dxa"/>
                </w:tcPr>
                <w:p w14:paraId="6F9B468E" w14:textId="77777777" w:rsidR="002A3719" w:rsidRPr="00E6713B" w:rsidRDefault="002A3719" w:rsidP="002A3719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329" w:type="dxa"/>
                  <w:gridSpan w:val="3"/>
                </w:tcPr>
                <w:p w14:paraId="32EE9CEA" w14:textId="77777777" w:rsidR="002A3719" w:rsidRPr="00E6713B" w:rsidRDefault="001F6FC4" w:rsidP="002A3719">
                  <w:pPr>
                    <w:spacing w:before="100" w:beforeAutospacing="1" w:after="100" w:afterAutospacing="1" w:line="240" w:lineRule="auto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For eco-tourism </w:t>
                  </w:r>
                </w:p>
              </w:tc>
            </w:tr>
          </w:tbl>
          <w:p w14:paraId="1FDEF6A6" w14:textId="77777777" w:rsidR="002A3719" w:rsidRPr="00E6713B" w:rsidRDefault="00CF24C2" w:rsidP="00CF24C2">
            <w:pPr>
              <w:shd w:val="clear" w:color="auto" w:fill="D5DCE4" w:themeFill="text2" w:themeFillTint="33"/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</w:rPr>
              <w:t>Meeting specific question -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CF24C2" w:rsidRPr="00E6713B" w14:paraId="3950004F" w14:textId="77777777" w:rsidTr="00400664">
              <w:tc>
                <w:tcPr>
                  <w:tcW w:w="9232" w:type="dxa"/>
                  <w:gridSpan w:val="2"/>
                </w:tcPr>
                <w:p w14:paraId="47A8FF1E" w14:textId="77777777" w:rsidR="00CF24C2" w:rsidRPr="00E6713B" w:rsidRDefault="00CF24C2" w:rsidP="0040066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What kind of follow-up activities would you like to see?</w:t>
                  </w:r>
                </w:p>
              </w:tc>
            </w:tr>
            <w:tr w:rsidR="00CF24C2" w:rsidRPr="00E6713B" w14:paraId="135EEAAA" w14:textId="77777777" w:rsidTr="00400664">
              <w:tc>
                <w:tcPr>
                  <w:tcW w:w="427" w:type="dxa"/>
                </w:tcPr>
                <w:p w14:paraId="4D28AB71" w14:textId="77777777" w:rsidR="00CF24C2" w:rsidRPr="00E6713B" w:rsidRDefault="00CF24C2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2C45F89A" w14:textId="77777777" w:rsidR="00CF24C2" w:rsidRPr="00E6713B" w:rsidRDefault="001F6FC4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 xml:space="preserve">Facilitation for sustainable development </w:t>
                  </w:r>
                </w:p>
              </w:tc>
            </w:tr>
          </w:tbl>
          <w:p w14:paraId="3B5D3082" w14:textId="77777777" w:rsidR="00300923" w:rsidRPr="00E6713B" w:rsidRDefault="00300923" w:rsidP="00300923">
            <w:pPr>
              <w:shd w:val="clear" w:color="auto" w:fill="9CC2E5" w:themeFill="accent5" w:themeFillTint="99"/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</w:rPr>
              <w:t>Leadership Dialogue 3:</w:t>
            </w:r>
            <w:r w:rsidR="00995FDC" w:rsidRPr="00E6713B">
              <w:rPr>
                <w:rFonts w:cstheme="minorHAnsi"/>
                <w:color w:val="000000" w:themeColor="text1"/>
              </w:rPr>
              <w:t xml:space="preserve"> Accelerating the implementation of the environmental dimension of sustainable development in the context of the decade of action and delivery for sustainable development</w:t>
            </w:r>
            <w:r w:rsidRPr="00E6713B">
              <w:rPr>
                <w:rFonts w:cstheme="minorHAnsi"/>
                <w:color w:val="000000" w:themeColor="text1"/>
              </w:rPr>
              <w:t xml:space="preserve">– (assigned to </w:t>
            </w:r>
            <w:r w:rsidR="00995FDC" w:rsidRPr="00E6713B">
              <w:rPr>
                <w:rFonts w:cstheme="minorHAnsi"/>
                <w:color w:val="000000" w:themeColor="text1"/>
              </w:rPr>
              <w:t>Group 3</w:t>
            </w:r>
            <w:r w:rsidRPr="00E6713B">
              <w:rPr>
                <w:rFonts w:cstheme="minorHAnsi"/>
                <w:color w:val="000000" w:themeColor="text1"/>
              </w:rPr>
              <w:t>)</w:t>
            </w:r>
          </w:p>
          <w:p w14:paraId="011AC046" w14:textId="77777777" w:rsidR="00620CFE" w:rsidRPr="00E6713B" w:rsidRDefault="00620CFE" w:rsidP="00620CF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  <w:shd w:val="clear" w:color="auto" w:fill="D5DCE4" w:themeFill="text2" w:themeFillTint="33"/>
              </w:rPr>
              <w:t>GQ1</w:t>
            </w:r>
            <w:r w:rsidRPr="00E6713B">
              <w:rPr>
                <w:rFonts w:cstheme="minorHAnsi"/>
                <w:color w:val="000000" w:themeColor="text1"/>
              </w:rPr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620CFE" w:rsidRPr="00E6713B" w14:paraId="2B975B92" w14:textId="77777777" w:rsidTr="00400664">
              <w:tc>
                <w:tcPr>
                  <w:tcW w:w="502" w:type="dxa"/>
                </w:tcPr>
                <w:p w14:paraId="7A4EF71F" w14:textId="77777777" w:rsidR="00620CFE" w:rsidRPr="00E6713B" w:rsidRDefault="00620CFE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8725" w:type="dxa"/>
                </w:tcPr>
                <w:p w14:paraId="426B5B38" w14:textId="77777777" w:rsidR="00620CFE" w:rsidRPr="00E6713B" w:rsidRDefault="00620CFE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What are the biggest challenges?</w:t>
                  </w:r>
                </w:p>
              </w:tc>
            </w:tr>
            <w:tr w:rsidR="00620CFE" w:rsidRPr="00E6713B" w14:paraId="2F679C73" w14:textId="77777777" w:rsidTr="00400664">
              <w:tc>
                <w:tcPr>
                  <w:tcW w:w="502" w:type="dxa"/>
                </w:tcPr>
                <w:p w14:paraId="68A0BCEA" w14:textId="77777777" w:rsidR="00620CFE" w:rsidRPr="00E6713B" w:rsidRDefault="00620CFE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797C44C8" w14:textId="77777777" w:rsidR="00620CFE" w:rsidRPr="00E6713B" w:rsidRDefault="00E6713B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>
                    <w:rPr>
                      <w:rFonts w:ascii="Nirmala UI" w:hAnsi="Nirmala UI" w:cs="Nirmala UI"/>
                    </w:rPr>
                    <w:t>තිරසාර</w:t>
                  </w:r>
                  <w:proofErr w:type="spellEnd"/>
                  <w:r>
                    <w:rPr>
                      <w:rFonts w:ascii="Nirmala UI" w:hAnsi="Nirmala UI" w:cs="Nirmala UI"/>
                    </w:rPr>
                    <w:t xml:space="preserve"> </w:t>
                  </w:r>
                  <w:proofErr w:type="spellStart"/>
                  <w:r>
                    <w:rPr>
                      <w:rFonts w:ascii="Nirmala UI" w:hAnsi="Nirmala UI" w:cs="Nirmala UI"/>
                    </w:rPr>
                    <w:t>සංවර්ධනය</w:t>
                  </w:r>
                  <w:proofErr w:type="spellEnd"/>
                  <w:r>
                    <w:rPr>
                      <w:rFonts w:ascii="Nirmala UI" w:hAnsi="Nirmala UI" w:cs="Nirmala UI"/>
                    </w:rPr>
                    <w:t xml:space="preserve"> </w:t>
                  </w:r>
                  <w:proofErr w:type="spellStart"/>
                  <w:r>
                    <w:rPr>
                      <w:rFonts w:ascii="Nirmala UI" w:hAnsi="Nirmala UI" w:cs="Nirmala UI"/>
                    </w:rPr>
                    <w:t>පිලිබඳ</w:t>
                  </w:r>
                  <w:proofErr w:type="spellEnd"/>
                  <w:r>
                    <w:rPr>
                      <w:rFonts w:ascii="Nirmala UI" w:hAnsi="Nirmala UI" w:cs="Nirmala UI"/>
                    </w:rPr>
                    <w:t xml:space="preserve"> </w:t>
                  </w:r>
                  <w:proofErr w:type="spellStart"/>
                  <w:r>
                    <w:rPr>
                      <w:rFonts w:ascii="Nirmala UI" w:hAnsi="Nirmala UI" w:cs="Nirmala UI"/>
                    </w:rPr>
                    <w:t>සමාජයීය</w:t>
                  </w:r>
                  <w:proofErr w:type="spellEnd"/>
                  <w:r>
                    <w:rPr>
                      <w:rFonts w:ascii="Nirmala UI" w:hAnsi="Nirmala UI" w:cs="Nirmala UI"/>
                    </w:rPr>
                    <w:t xml:space="preserve"> </w:t>
                  </w:r>
                  <w:proofErr w:type="spellStart"/>
                  <w:r>
                    <w:rPr>
                      <w:rFonts w:ascii="Nirmala UI" w:hAnsi="Nirmala UI" w:cs="Nirmala UI"/>
                    </w:rPr>
                    <w:t>දැනුවත්</w:t>
                  </w:r>
                  <w:proofErr w:type="spellEnd"/>
                  <w:r>
                    <w:rPr>
                      <w:rFonts w:ascii="Nirmala UI" w:hAnsi="Nirmala UI" w:cs="Nirmala UI"/>
                    </w:rPr>
                    <w:t xml:space="preserve"> </w:t>
                  </w:r>
                  <w:proofErr w:type="spellStart"/>
                  <w:r>
                    <w:rPr>
                      <w:rFonts w:ascii="Nirmala UI" w:hAnsi="Nirmala UI" w:cs="Nirmala UI"/>
                    </w:rPr>
                    <w:t>භාවය</w:t>
                  </w:r>
                  <w:proofErr w:type="spellEnd"/>
                  <w:r>
                    <w:rPr>
                      <w:rFonts w:ascii="Nirmala UI" w:hAnsi="Nirmala UI" w:cs="Nirmala UI"/>
                    </w:rPr>
                    <w:t xml:space="preserve"> </w:t>
                  </w:r>
                  <w:proofErr w:type="spellStart"/>
                  <w:r>
                    <w:rPr>
                      <w:rFonts w:ascii="Nirmala UI" w:hAnsi="Nirmala UI" w:cs="Nirmala UI"/>
                    </w:rPr>
                    <w:t>අඩුකම</w:t>
                  </w:r>
                  <w:proofErr w:type="spellEnd"/>
                </w:p>
              </w:tc>
            </w:tr>
            <w:tr w:rsidR="00620CFE" w:rsidRPr="00E6713B" w14:paraId="394ADF7E" w14:textId="77777777" w:rsidTr="00400664">
              <w:tc>
                <w:tcPr>
                  <w:tcW w:w="502" w:type="dxa"/>
                </w:tcPr>
                <w:p w14:paraId="34E9C1EB" w14:textId="77777777" w:rsidR="00620CFE" w:rsidRPr="00E6713B" w:rsidRDefault="00620CFE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06C11B8F" w14:textId="77777777" w:rsidR="00620CFE" w:rsidRPr="00E6713B" w:rsidRDefault="00E6713B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>
                    <w:rPr>
                      <w:rFonts w:ascii="Nirmala UI" w:hAnsi="Nirmala UI" w:cs="Nirmala UI"/>
                    </w:rPr>
                    <w:t>ජාතික</w:t>
                  </w:r>
                  <w:proofErr w:type="spellEnd"/>
                  <w:r>
                    <w:rPr>
                      <w:rFonts w:ascii="Nirmala UI" w:hAnsi="Nirmala UI" w:cs="Nirmala UI"/>
                    </w:rPr>
                    <w:t xml:space="preserve"> </w:t>
                  </w:r>
                  <w:proofErr w:type="spellStart"/>
                  <w:r>
                    <w:rPr>
                      <w:rFonts w:ascii="Nirmala UI" w:hAnsi="Nirmala UI" w:cs="Nirmala UI"/>
                    </w:rPr>
                    <w:t>සැලසුම්</w:t>
                  </w:r>
                  <w:proofErr w:type="spellEnd"/>
                  <w:r>
                    <w:rPr>
                      <w:rFonts w:ascii="Nirmala UI" w:hAnsi="Nirmala UI" w:cs="Nirmala UI"/>
                    </w:rPr>
                    <w:t xml:space="preserve"> </w:t>
                  </w:r>
                  <w:proofErr w:type="spellStart"/>
                  <w:r>
                    <w:rPr>
                      <w:rFonts w:ascii="Nirmala UI" w:hAnsi="Nirmala UI" w:cs="Nirmala UI"/>
                    </w:rPr>
                    <w:t>නනාමැති</w:t>
                  </w:r>
                  <w:proofErr w:type="spellEnd"/>
                  <w:r>
                    <w:rPr>
                      <w:rFonts w:ascii="Nirmala UI" w:hAnsi="Nirmala UI" w:cs="Nirmala UI"/>
                    </w:rPr>
                    <w:t xml:space="preserve"> </w:t>
                  </w:r>
                  <w:proofErr w:type="spellStart"/>
                  <w:r>
                    <w:rPr>
                      <w:rFonts w:ascii="Nirmala UI" w:hAnsi="Nirmala UI" w:cs="Nirmala UI"/>
                    </w:rPr>
                    <w:t>වීම</w:t>
                  </w:r>
                  <w:proofErr w:type="spellEnd"/>
                </w:p>
              </w:tc>
            </w:tr>
            <w:tr w:rsidR="00620CFE" w:rsidRPr="00E6713B" w14:paraId="5CF147E7" w14:textId="77777777" w:rsidTr="00400664">
              <w:tc>
                <w:tcPr>
                  <w:tcW w:w="502" w:type="dxa"/>
                </w:tcPr>
                <w:p w14:paraId="086CB480" w14:textId="77777777" w:rsidR="00620CFE" w:rsidRPr="00E6713B" w:rsidRDefault="00620CFE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8725" w:type="dxa"/>
                </w:tcPr>
                <w:p w14:paraId="4D55502A" w14:textId="77777777" w:rsidR="00620CFE" w:rsidRPr="00E6713B" w:rsidRDefault="00E6713B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proofErr w:type="spellStart"/>
                  <w:r>
                    <w:rPr>
                      <w:rFonts w:ascii="Nirmala UI" w:hAnsi="Nirmala UI" w:cs="Nirmala UI"/>
                    </w:rPr>
                    <w:t>දුෂණය</w:t>
                  </w:r>
                  <w:proofErr w:type="spellEnd"/>
                  <w:r>
                    <w:rPr>
                      <w:rFonts w:ascii="Nirmala UI" w:hAnsi="Nirmala UI" w:cs="Nirmala UI"/>
                    </w:rPr>
                    <w:t xml:space="preserve"> </w:t>
                  </w:r>
                  <w:proofErr w:type="spellStart"/>
                  <w:r>
                    <w:rPr>
                      <w:rFonts w:ascii="Nirmala UI" w:hAnsi="Nirmala UI" w:cs="Nirmala UI"/>
                    </w:rPr>
                    <w:t>සහ</w:t>
                  </w:r>
                  <w:proofErr w:type="spellEnd"/>
                  <w:r>
                    <w:rPr>
                      <w:rFonts w:ascii="Nirmala UI" w:hAnsi="Nirmala UI" w:cs="Nirmala UI"/>
                    </w:rPr>
                    <w:t xml:space="preserve"> </w:t>
                  </w:r>
                  <w:proofErr w:type="spellStart"/>
                  <w:r>
                    <w:rPr>
                      <w:rFonts w:ascii="Nirmala UI" w:hAnsi="Nirmala UI" w:cs="Nirmala UI"/>
                    </w:rPr>
                    <w:t>නාස්තතිය</w:t>
                  </w:r>
                  <w:proofErr w:type="spellEnd"/>
                </w:p>
              </w:tc>
            </w:tr>
          </w:tbl>
          <w:p w14:paraId="2F60514B" w14:textId="77777777" w:rsidR="00D22AAD" w:rsidRPr="00E6713B" w:rsidRDefault="00D22AAD" w:rsidP="00D22AAD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</w:rPr>
            </w:pPr>
          </w:p>
          <w:p w14:paraId="1D1B8510" w14:textId="77777777" w:rsidR="00D22AAD" w:rsidRPr="00E6713B" w:rsidRDefault="00D22AAD" w:rsidP="00D22AAD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620CFE" w:rsidRPr="00E6713B" w14:paraId="77EA12AA" w14:textId="77777777" w:rsidTr="00400664">
              <w:tc>
                <w:tcPr>
                  <w:tcW w:w="502" w:type="dxa"/>
                </w:tcPr>
                <w:p w14:paraId="43CC6FFC" w14:textId="77777777" w:rsidR="00620CFE" w:rsidRPr="00E6713B" w:rsidRDefault="00620CFE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8725" w:type="dxa"/>
                </w:tcPr>
                <w:p w14:paraId="14F0E0BB" w14:textId="77777777" w:rsidR="00620CFE" w:rsidRPr="00E6713B" w:rsidRDefault="00620CFE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 xml:space="preserve">How do we create an enabling environment? </w:t>
                  </w:r>
                </w:p>
              </w:tc>
            </w:tr>
            <w:tr w:rsidR="00620CFE" w:rsidRPr="00E6713B" w14:paraId="46509067" w14:textId="77777777" w:rsidTr="00400664">
              <w:tc>
                <w:tcPr>
                  <w:tcW w:w="502" w:type="dxa"/>
                </w:tcPr>
                <w:p w14:paraId="69DAEE74" w14:textId="77777777" w:rsidR="00620CFE" w:rsidRPr="00E6713B" w:rsidRDefault="00620CFE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lastRenderedPageBreak/>
                    <w:t>1</w:t>
                  </w:r>
                </w:p>
              </w:tc>
              <w:tc>
                <w:tcPr>
                  <w:tcW w:w="8725" w:type="dxa"/>
                </w:tcPr>
                <w:p w14:paraId="0EFACB29" w14:textId="77777777" w:rsidR="00620CFE" w:rsidRPr="00E6713B" w:rsidRDefault="00E6713B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  <w:lang w:val="en-US"/>
                    </w:rPr>
                  </w:pP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සමස්ත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සමාජයේ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දැනුවත්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භාවය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වැඩි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කිරීම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,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ආකල්පමය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වෙනසක්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ඇති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කිරීම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 </w:t>
                  </w:r>
                </w:p>
              </w:tc>
            </w:tr>
            <w:tr w:rsidR="00620CFE" w:rsidRPr="00E6713B" w14:paraId="30964599" w14:textId="77777777" w:rsidTr="00400664">
              <w:tc>
                <w:tcPr>
                  <w:tcW w:w="502" w:type="dxa"/>
                </w:tcPr>
                <w:p w14:paraId="1BC09537" w14:textId="77777777" w:rsidR="00620CFE" w:rsidRPr="00E6713B" w:rsidRDefault="00620CFE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462911A2" w14:textId="77777777" w:rsidR="00620CFE" w:rsidRPr="00E6713B" w:rsidRDefault="00E6713B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  <w:lang w:val="en-US"/>
                    </w:rPr>
                  </w:pP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ජාතික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සැලසුම්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ක්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>‍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රියාත්මක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කිරීම</w:t>
                  </w:r>
                  <w:r w:rsidRPr="00E6713B">
                    <w:rPr>
                      <w:rFonts w:cstheme="minorHAnsi"/>
                      <w:color w:val="000000" w:themeColor="text1"/>
                      <w:lang w:val="en-US"/>
                    </w:rPr>
                    <w:t xml:space="preserve"> </w:t>
                  </w:r>
                </w:p>
              </w:tc>
            </w:tr>
            <w:tr w:rsidR="00C02327" w:rsidRPr="00E6713B" w14:paraId="26803229" w14:textId="77777777" w:rsidTr="00400664">
              <w:tc>
                <w:tcPr>
                  <w:tcW w:w="502" w:type="dxa"/>
                </w:tcPr>
                <w:p w14:paraId="0FF8DEF1" w14:textId="77777777" w:rsidR="00C02327" w:rsidRPr="00E6713B" w:rsidRDefault="00C02327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8725" w:type="dxa"/>
                </w:tcPr>
                <w:p w14:paraId="598D8DA7" w14:textId="77777777" w:rsidR="00C02327" w:rsidRPr="00E6713B" w:rsidRDefault="00E6713B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  <w:lang w:val="en-US"/>
                    </w:rPr>
                  </w:pP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පරිසර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සාධක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හඳුනාගෙන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(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හිරු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එලිය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,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වාතය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>,</w:t>
                  </w:r>
                  <w:r w:rsidRPr="00E6713B">
                    <w:rPr>
                      <w:rFonts w:cstheme="minorHAnsi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ගහ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කොළ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,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සත්වයින්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මහ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පොලව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)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ඒවා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ආරක්ෂා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කිරීම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සඳහා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වැඩ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පිළිවෙලක්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සකස්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E6713B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කිරීම</w:t>
                  </w:r>
                  <w:r w:rsidRPr="00E6713B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>)</w:t>
                  </w:r>
                  <w:r w:rsidRPr="00E6713B">
                    <w:rPr>
                      <w:rFonts w:cstheme="minorHAnsi"/>
                      <w:color w:val="000000" w:themeColor="text1"/>
                      <w:lang w:val="en-US"/>
                    </w:rPr>
                    <w:t xml:space="preserve"> </w:t>
                  </w:r>
                </w:p>
              </w:tc>
            </w:tr>
            <w:tr w:rsidR="00E6713B" w:rsidRPr="00E6713B" w14:paraId="05D45DDA" w14:textId="77777777" w:rsidTr="00400664">
              <w:tc>
                <w:tcPr>
                  <w:tcW w:w="502" w:type="dxa"/>
                </w:tcPr>
                <w:p w14:paraId="1F11175A" w14:textId="77777777" w:rsidR="00E6713B" w:rsidRPr="00E6713B" w:rsidRDefault="00E6713B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8725" w:type="dxa"/>
                </w:tcPr>
                <w:p w14:paraId="6DB9A3F8" w14:textId="77777777" w:rsidR="00E6713B" w:rsidRPr="00E6713B" w:rsidRDefault="00E6713B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ascii="Nirmala UI" w:hAnsi="Nirmala UI" w:cs="Nirmala UI"/>
                      <w:color w:val="000000" w:themeColor="text1"/>
                      <w:cs/>
                      <w:lang w:val="en-US" w:bidi="si-LK"/>
                    </w:rPr>
                  </w:pPr>
                  <w:r w:rsidRPr="00E6713B">
                    <w:rPr>
                      <w:rFonts w:ascii="Nirmala UI" w:hAnsi="Nirmala UI" w:cs="Nirmala UI"/>
                      <w:color w:val="000000" w:themeColor="text1"/>
                      <w:cs/>
                      <w:lang w:bidi="si-LK"/>
                    </w:rPr>
                    <w:t>අර්ධකාලීන ඉලක්ක ඇති කිරීම (උදා: 2025, 2028, 2030)</w:t>
                  </w:r>
                  <w:r w:rsidRPr="00E6713B">
                    <w:rPr>
                      <w:rFonts w:ascii="Nirmala UI" w:hAnsi="Nirmala UI" w:cs="Nirmala UI"/>
                      <w:color w:val="000000" w:themeColor="text1"/>
                      <w:lang w:val="en-US" w:bidi="si-LK"/>
                    </w:rPr>
                    <w:t xml:space="preserve"> </w:t>
                  </w:r>
                </w:p>
              </w:tc>
            </w:tr>
          </w:tbl>
          <w:p w14:paraId="3F21384E" w14:textId="77777777" w:rsidR="00E6713B" w:rsidRPr="00E6713B" w:rsidRDefault="00E6713B" w:rsidP="007B198E">
            <w:pPr>
              <w:rPr>
                <w:color w:val="000000" w:themeColor="text1"/>
                <w:shd w:val="clear" w:color="auto" w:fill="D5DCE4" w:themeFill="text2" w:themeFillTint="33"/>
              </w:rPr>
            </w:pPr>
          </w:p>
          <w:p w14:paraId="7879E671" w14:textId="77777777" w:rsidR="00620CFE" w:rsidRPr="00E6713B" w:rsidRDefault="00620CFE" w:rsidP="007B198E">
            <w:pPr>
              <w:rPr>
                <w:color w:val="000000" w:themeColor="text1"/>
              </w:rPr>
            </w:pPr>
            <w:r w:rsidRPr="00E6713B">
              <w:rPr>
                <w:color w:val="000000" w:themeColor="text1"/>
                <w:shd w:val="clear" w:color="auto" w:fill="D5DCE4" w:themeFill="text2" w:themeFillTint="33"/>
              </w:rPr>
              <w:t>GQ2</w:t>
            </w:r>
            <w:r w:rsidRPr="00E6713B">
              <w:rPr>
                <w:color w:val="000000" w:themeColor="text1"/>
              </w:rPr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944"/>
              <w:gridCol w:w="3737"/>
            </w:tblGrid>
            <w:tr w:rsidR="00620CFE" w:rsidRPr="00E6713B" w14:paraId="020F4E3C" w14:textId="77777777" w:rsidTr="00620CFE">
              <w:trPr>
                <w:trHeight w:val="261"/>
              </w:trPr>
              <w:tc>
                <w:tcPr>
                  <w:tcW w:w="481" w:type="dxa"/>
                </w:tcPr>
                <w:p w14:paraId="778A82A5" w14:textId="77777777" w:rsidR="00620CFE" w:rsidRPr="00E6713B" w:rsidRDefault="00620CFE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4944" w:type="dxa"/>
                </w:tcPr>
                <w:p w14:paraId="17C2EF0D" w14:textId="77777777" w:rsidR="00620CFE" w:rsidRPr="00E6713B" w:rsidRDefault="00620CFE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 xml:space="preserve">Good practices </w:t>
                  </w:r>
                </w:p>
              </w:tc>
              <w:tc>
                <w:tcPr>
                  <w:tcW w:w="3737" w:type="dxa"/>
                </w:tcPr>
                <w:p w14:paraId="2C5989FC" w14:textId="77777777" w:rsidR="00620CFE" w:rsidRPr="00E6713B" w:rsidRDefault="00620CFE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 xml:space="preserve">Pathways </w:t>
                  </w:r>
                </w:p>
              </w:tc>
            </w:tr>
            <w:tr w:rsidR="00620CFE" w:rsidRPr="00E6713B" w14:paraId="51C9A08F" w14:textId="77777777" w:rsidTr="00F41DD5">
              <w:trPr>
                <w:trHeight w:val="548"/>
              </w:trPr>
              <w:tc>
                <w:tcPr>
                  <w:tcW w:w="481" w:type="dxa"/>
                </w:tcPr>
                <w:p w14:paraId="2039046D" w14:textId="77777777" w:rsidR="00620CFE" w:rsidRPr="00E6713B" w:rsidRDefault="00620CFE" w:rsidP="00620CFE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944" w:type="dxa"/>
                </w:tcPr>
                <w:p w14:paraId="466B9F05" w14:textId="77777777" w:rsidR="00620CFE" w:rsidRPr="00F41DD5" w:rsidRDefault="00F41DD5" w:rsidP="00620CFE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  <w:color w:val="000000" w:themeColor="text1"/>
                      <w:lang w:val="en-US"/>
                    </w:rPr>
                  </w:pP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දේශීය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කෘෂිකාර්මික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ක්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>‍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රමවේද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</w:p>
              </w:tc>
              <w:tc>
                <w:tcPr>
                  <w:tcW w:w="3737" w:type="dxa"/>
                </w:tcPr>
                <w:p w14:paraId="29C04FFF" w14:textId="77777777" w:rsidR="00620CFE" w:rsidRPr="00F41DD5" w:rsidRDefault="00F41DD5" w:rsidP="00F41DD5">
                  <w:pPr>
                    <w:spacing w:before="100" w:beforeAutospacing="1" w:after="0" w:line="240" w:lineRule="auto"/>
                    <w:rPr>
                      <w:rFonts w:cstheme="minorHAnsi"/>
                      <w:color w:val="000000" w:themeColor="text1"/>
                      <w:lang w:val="en-US"/>
                    </w:rPr>
                  </w:pP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සැලසුම්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සහගතව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ක්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>‍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රමවත්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ආකාරයට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දේශීය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කෘෂිකර්මාන්තය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සංවර්ධනය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කිරීම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</w:p>
              </w:tc>
            </w:tr>
            <w:tr w:rsidR="00620CFE" w:rsidRPr="00E6713B" w14:paraId="1F2AF15A" w14:textId="77777777" w:rsidTr="00F41DD5">
              <w:trPr>
                <w:trHeight w:val="449"/>
              </w:trPr>
              <w:tc>
                <w:tcPr>
                  <w:tcW w:w="481" w:type="dxa"/>
                </w:tcPr>
                <w:p w14:paraId="3F216D42" w14:textId="77777777" w:rsidR="00620CFE" w:rsidRPr="00E6713B" w:rsidRDefault="00620CFE" w:rsidP="00620CFE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4944" w:type="dxa"/>
                </w:tcPr>
                <w:p w14:paraId="0069589E" w14:textId="77777777" w:rsidR="00620CFE" w:rsidRPr="00F41DD5" w:rsidRDefault="00F41DD5" w:rsidP="00620CFE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  <w:color w:val="000000" w:themeColor="text1"/>
                      <w:lang w:val="en-US"/>
                    </w:rPr>
                  </w:pP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දේශීය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කෘෂි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බිජ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භාවිතය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</w:p>
              </w:tc>
              <w:tc>
                <w:tcPr>
                  <w:tcW w:w="3737" w:type="dxa"/>
                </w:tcPr>
                <w:p w14:paraId="64795E7E" w14:textId="77777777" w:rsidR="00620CFE" w:rsidRPr="00F41DD5" w:rsidRDefault="00F41DD5" w:rsidP="00620CFE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  <w:color w:val="000000" w:themeColor="text1"/>
                      <w:lang w:val="en-US"/>
                    </w:rPr>
                  </w:pP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දේශීය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දැනුම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/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ඥාණය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සහ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දේශීය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කෘෂි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බිජ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ව්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>‍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යාප්තිය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වර්ධනය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කිරීම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</w:p>
              </w:tc>
            </w:tr>
            <w:tr w:rsidR="00620CFE" w:rsidRPr="00E6713B" w14:paraId="76697D4A" w14:textId="77777777" w:rsidTr="00620CFE">
              <w:trPr>
                <w:trHeight w:val="807"/>
              </w:trPr>
              <w:tc>
                <w:tcPr>
                  <w:tcW w:w="481" w:type="dxa"/>
                </w:tcPr>
                <w:p w14:paraId="4D79C8EF" w14:textId="77777777" w:rsidR="00620CFE" w:rsidRPr="00E6713B" w:rsidRDefault="007B198E" w:rsidP="00620CFE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4944" w:type="dxa"/>
                </w:tcPr>
                <w:p w14:paraId="541E5E5A" w14:textId="77777777" w:rsidR="00620CFE" w:rsidRPr="00F41DD5" w:rsidRDefault="00F41DD5" w:rsidP="00620CFE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  <w:color w:val="000000" w:themeColor="text1"/>
                      <w:lang w:val="en-US"/>
                    </w:rPr>
                  </w:pP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ප්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>‍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රතිචක්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>‍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රීකරණ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කටයුතු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සුළු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මට්ටමින්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හෝ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පැවතීම</w:t>
                  </w:r>
                  <w:r w:rsidRPr="00F41DD5">
                    <w:rPr>
                      <w:rFonts w:cstheme="minorHAnsi"/>
                      <w:color w:val="000000" w:themeColor="text1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737" w:type="dxa"/>
                </w:tcPr>
                <w:p w14:paraId="2C168142" w14:textId="77777777" w:rsidR="00620CFE" w:rsidRPr="00F41DD5" w:rsidRDefault="00F41DD5" w:rsidP="00620CFE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  <w:color w:val="000000" w:themeColor="text1"/>
                      <w:lang w:val="en-US"/>
                    </w:rPr>
                  </w:pP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ප්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>‍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රතිචක්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>‍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රීකරණ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කටයුතු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විධිමත්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කිරීම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>.</w:t>
                  </w:r>
                  <w:r w:rsidRPr="00F41DD5">
                    <w:rPr>
                      <w:rFonts w:cstheme="minorHAnsi"/>
                      <w:color w:val="000000" w:themeColor="text1"/>
                      <w:lang w:val="en-US"/>
                    </w:rPr>
                    <w:t xml:space="preserve"> </w:t>
                  </w:r>
                </w:p>
              </w:tc>
            </w:tr>
          </w:tbl>
          <w:p w14:paraId="47F8888D" w14:textId="77777777" w:rsidR="007B198E" w:rsidRPr="00E6713B" w:rsidRDefault="007B198E" w:rsidP="007B198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  <w:shd w:val="clear" w:color="auto" w:fill="D5DCE4" w:themeFill="text2" w:themeFillTint="33"/>
              </w:rPr>
              <w:t>GQ3</w:t>
            </w:r>
            <w:r w:rsidRPr="00E6713B">
              <w:rPr>
                <w:rFonts w:cstheme="minorHAnsi"/>
                <w:color w:val="000000" w:themeColor="text1"/>
              </w:rPr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7B198E" w:rsidRPr="00E6713B" w14:paraId="70EA52F1" w14:textId="77777777" w:rsidTr="00400664">
              <w:tc>
                <w:tcPr>
                  <w:tcW w:w="502" w:type="dxa"/>
                </w:tcPr>
                <w:p w14:paraId="249B6F0D" w14:textId="77777777" w:rsidR="007B198E" w:rsidRPr="00E6713B" w:rsidRDefault="007B198E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8725" w:type="dxa"/>
                </w:tcPr>
                <w:p w14:paraId="7A0019CA" w14:textId="77777777" w:rsidR="007B198E" w:rsidRPr="00E6713B" w:rsidRDefault="007B198E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How to transform governance systems?</w:t>
                  </w:r>
                </w:p>
              </w:tc>
            </w:tr>
            <w:tr w:rsidR="007B198E" w:rsidRPr="00E6713B" w14:paraId="7109859B" w14:textId="77777777" w:rsidTr="00400664">
              <w:tc>
                <w:tcPr>
                  <w:tcW w:w="502" w:type="dxa"/>
                </w:tcPr>
                <w:p w14:paraId="687CCB6E" w14:textId="77777777" w:rsidR="007B198E" w:rsidRPr="00E6713B" w:rsidRDefault="007B198E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169519C0" w14:textId="77777777" w:rsidR="007B198E" w:rsidRPr="00F41DD5" w:rsidRDefault="00F41DD5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  <w:lang w:val="en-US"/>
                    </w:rPr>
                  </w:pP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පරිසර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හිතකාමී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ප්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>‍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රතිපත්ති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වලට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එළඹීම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</w:p>
              </w:tc>
            </w:tr>
            <w:tr w:rsidR="0017604F" w:rsidRPr="00E6713B" w14:paraId="79032B48" w14:textId="77777777" w:rsidTr="00400664">
              <w:tc>
                <w:tcPr>
                  <w:tcW w:w="502" w:type="dxa"/>
                </w:tcPr>
                <w:p w14:paraId="1557879E" w14:textId="77777777" w:rsidR="0017604F" w:rsidRPr="00E6713B" w:rsidRDefault="0017604F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59FA790F" w14:textId="77777777" w:rsidR="0017604F" w:rsidRPr="00F41DD5" w:rsidRDefault="00F41DD5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  <w:lang w:val="en-US"/>
                    </w:rPr>
                  </w:pP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අධ්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>‍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යාපන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ප්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>‍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රතිපත්ති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තුලට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තිරසර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සංවර්ධනය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එකතු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කිරීම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</w:p>
              </w:tc>
            </w:tr>
          </w:tbl>
          <w:p w14:paraId="09A06C82" w14:textId="77777777" w:rsidR="002A3719" w:rsidRPr="00E6713B" w:rsidRDefault="002A3719" w:rsidP="007B198E">
            <w:pPr>
              <w:rPr>
                <w:color w:val="000000" w:themeColor="text1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7B198E" w:rsidRPr="00E6713B" w14:paraId="783EBCCD" w14:textId="77777777" w:rsidTr="00400664">
              <w:tc>
                <w:tcPr>
                  <w:tcW w:w="502" w:type="dxa"/>
                </w:tcPr>
                <w:p w14:paraId="6A6F7ABC" w14:textId="77777777" w:rsidR="007B198E" w:rsidRPr="00E6713B" w:rsidRDefault="007B198E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8725" w:type="dxa"/>
                </w:tcPr>
                <w:p w14:paraId="51C47163" w14:textId="77777777" w:rsidR="007B198E" w:rsidRPr="00E6713B" w:rsidRDefault="007B198E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How to transform legal systems?</w:t>
                  </w:r>
                </w:p>
              </w:tc>
            </w:tr>
            <w:tr w:rsidR="007B198E" w:rsidRPr="00E6713B" w14:paraId="78B79B5D" w14:textId="77777777" w:rsidTr="00400664">
              <w:tc>
                <w:tcPr>
                  <w:tcW w:w="502" w:type="dxa"/>
                </w:tcPr>
                <w:p w14:paraId="19DDFC83" w14:textId="77777777" w:rsidR="007B198E" w:rsidRPr="00E6713B" w:rsidRDefault="007B198E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742CE0C3" w14:textId="77777777" w:rsidR="007B198E" w:rsidRPr="00F41DD5" w:rsidRDefault="00F41DD5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  <w:lang w:val="en-US"/>
                    </w:rPr>
                  </w:pP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නීති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පද්ධතිය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ශක්තිමත්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කිරීම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. </w:t>
                  </w:r>
                </w:p>
              </w:tc>
            </w:tr>
            <w:tr w:rsidR="0017604F" w:rsidRPr="00E6713B" w14:paraId="0C323AC2" w14:textId="77777777" w:rsidTr="00400664">
              <w:tc>
                <w:tcPr>
                  <w:tcW w:w="502" w:type="dxa"/>
                </w:tcPr>
                <w:p w14:paraId="36D028CF" w14:textId="77777777" w:rsidR="0017604F" w:rsidRPr="00E6713B" w:rsidRDefault="0017604F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725" w:type="dxa"/>
                </w:tcPr>
                <w:p w14:paraId="6ABA67EF" w14:textId="77777777" w:rsidR="0017604F" w:rsidRPr="00F41DD5" w:rsidRDefault="00F41DD5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  <w:lang w:val="en-US"/>
                    </w:rPr>
                  </w:pP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පාරිසරික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අණ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පනත්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පිලිබඳ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සමාජීය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දැනුවත්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භාවය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ඇති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කිරීම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</w:p>
              </w:tc>
            </w:tr>
          </w:tbl>
          <w:p w14:paraId="7E04CC69" w14:textId="77777777" w:rsidR="007B198E" w:rsidRPr="00E6713B" w:rsidRDefault="007B198E" w:rsidP="00D22AAD">
            <w:pPr>
              <w:rPr>
                <w:color w:val="000000" w:themeColor="text1"/>
              </w:rPr>
            </w:pPr>
          </w:p>
          <w:p w14:paraId="1922D13B" w14:textId="77777777" w:rsidR="007B198E" w:rsidRPr="00E6713B" w:rsidRDefault="007B198E" w:rsidP="007B198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  <w:shd w:val="clear" w:color="auto" w:fill="D5DCE4" w:themeFill="text2" w:themeFillTint="33"/>
              </w:rPr>
              <w:t>GQ4</w:t>
            </w:r>
            <w:r w:rsidRPr="00E6713B">
              <w:rPr>
                <w:rFonts w:cstheme="minorHAnsi"/>
                <w:color w:val="000000" w:themeColor="text1"/>
              </w:rPr>
              <w:t xml:space="preserve"> -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7B198E" w:rsidRPr="00E6713B" w14:paraId="50EA3A13" w14:textId="77777777" w:rsidTr="00400664">
              <w:tc>
                <w:tcPr>
                  <w:tcW w:w="502" w:type="dxa"/>
                </w:tcPr>
                <w:p w14:paraId="67C18C4A" w14:textId="77777777" w:rsidR="007B198E" w:rsidRPr="00E6713B" w:rsidRDefault="007B198E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8725" w:type="dxa"/>
                </w:tcPr>
                <w:p w14:paraId="072FD425" w14:textId="77777777" w:rsidR="007B198E" w:rsidRPr="00E6713B" w:rsidRDefault="007B198E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What measures are needed to align public, private and development finance?</w:t>
                  </w:r>
                </w:p>
              </w:tc>
            </w:tr>
            <w:tr w:rsidR="007B198E" w:rsidRPr="00E6713B" w14:paraId="158C2A44" w14:textId="77777777" w:rsidTr="00400664">
              <w:tc>
                <w:tcPr>
                  <w:tcW w:w="502" w:type="dxa"/>
                </w:tcPr>
                <w:p w14:paraId="44C2D24E" w14:textId="77777777" w:rsidR="007B198E" w:rsidRPr="00E6713B" w:rsidRDefault="007B198E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010AC74B" w14:textId="77777777" w:rsidR="007B198E" w:rsidRPr="00F41DD5" w:rsidRDefault="00F41DD5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  <w:lang w:val="en-US"/>
                    </w:rPr>
                  </w:pP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මෙම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අංශ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තුනම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එකතු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වී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පාරිසරික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කෘෂිකර්මාන්තය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දියුණු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කිරීමට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කටයුතු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කිරීම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. </w:t>
                  </w:r>
                </w:p>
              </w:tc>
            </w:tr>
          </w:tbl>
          <w:p w14:paraId="3D3E3803" w14:textId="77777777" w:rsidR="007B198E" w:rsidRPr="00E6713B" w:rsidRDefault="007B198E" w:rsidP="007B198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  <w:shd w:val="clear" w:color="auto" w:fill="D5DCE4" w:themeFill="text2" w:themeFillTint="33"/>
              </w:rPr>
              <w:t>GQ5</w:t>
            </w:r>
            <w:r w:rsidRPr="00E6713B">
              <w:rPr>
                <w:rFonts w:cstheme="minorHAnsi"/>
                <w:color w:val="000000" w:themeColor="text1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02"/>
              <w:gridCol w:w="8725"/>
            </w:tblGrid>
            <w:tr w:rsidR="007B198E" w:rsidRPr="00E6713B" w14:paraId="664B8909" w14:textId="77777777" w:rsidTr="00400664">
              <w:tc>
                <w:tcPr>
                  <w:tcW w:w="502" w:type="dxa"/>
                </w:tcPr>
                <w:p w14:paraId="16F7B11C" w14:textId="77777777" w:rsidR="007B198E" w:rsidRPr="00E6713B" w:rsidRDefault="007B198E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8725" w:type="dxa"/>
                </w:tcPr>
                <w:p w14:paraId="37522B15" w14:textId="77777777" w:rsidR="007B198E" w:rsidRPr="00E6713B" w:rsidRDefault="007B198E" w:rsidP="007B198E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What type of partnerships from the UN and beyond are needed?</w:t>
                  </w:r>
                </w:p>
              </w:tc>
            </w:tr>
            <w:tr w:rsidR="007B198E" w:rsidRPr="00E6713B" w14:paraId="771B7A06" w14:textId="77777777" w:rsidTr="00400664">
              <w:tc>
                <w:tcPr>
                  <w:tcW w:w="502" w:type="dxa"/>
                </w:tcPr>
                <w:p w14:paraId="7AD51840" w14:textId="77777777" w:rsidR="007B198E" w:rsidRPr="00E6713B" w:rsidRDefault="007B198E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725" w:type="dxa"/>
                </w:tcPr>
                <w:p w14:paraId="5C10445D" w14:textId="77777777" w:rsidR="007B198E" w:rsidRPr="00F41DD5" w:rsidRDefault="00F41DD5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  <w:lang w:val="en-US"/>
                    </w:rPr>
                  </w:pP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පහසුකම්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සැලසීම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,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අධීක්ෂණය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,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නිරීක්ෂණය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,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සහ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නියාමනය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 </w:t>
                  </w:r>
                </w:p>
              </w:tc>
            </w:tr>
          </w:tbl>
          <w:p w14:paraId="74253B00" w14:textId="77777777" w:rsidR="007B198E" w:rsidRPr="00E6713B" w:rsidRDefault="007B198E" w:rsidP="007B198E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  <w:shd w:val="clear" w:color="auto" w:fill="D5DCE4" w:themeFill="text2" w:themeFillTint="33"/>
              </w:rPr>
              <w:t>GQ6</w:t>
            </w:r>
            <w:r w:rsidRPr="00E6713B">
              <w:rPr>
                <w:rFonts w:cstheme="minorHAnsi"/>
                <w:color w:val="000000" w:themeColor="text1"/>
              </w:rPr>
              <w:t xml:space="preserve"> –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1"/>
              <w:gridCol w:w="4944"/>
              <w:gridCol w:w="3737"/>
            </w:tblGrid>
            <w:tr w:rsidR="007B198E" w:rsidRPr="00E6713B" w14:paraId="368340EB" w14:textId="77777777" w:rsidTr="00400664">
              <w:trPr>
                <w:trHeight w:val="261"/>
              </w:trPr>
              <w:tc>
                <w:tcPr>
                  <w:tcW w:w="481" w:type="dxa"/>
                </w:tcPr>
                <w:p w14:paraId="535574E5" w14:textId="77777777" w:rsidR="007B198E" w:rsidRPr="00E6713B" w:rsidRDefault="007B198E" w:rsidP="00400664">
                  <w:pPr>
                    <w:spacing w:before="100" w:beforeAutospacing="1" w:after="100" w:afterAutospacing="1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</w:p>
              </w:tc>
              <w:tc>
                <w:tcPr>
                  <w:tcW w:w="4944" w:type="dxa"/>
                </w:tcPr>
                <w:p w14:paraId="107265D0" w14:textId="77777777" w:rsidR="007B198E" w:rsidRPr="00E6713B" w:rsidRDefault="007B198E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 xml:space="preserve">Capacities </w:t>
                  </w:r>
                </w:p>
              </w:tc>
              <w:tc>
                <w:tcPr>
                  <w:tcW w:w="3737" w:type="dxa"/>
                </w:tcPr>
                <w:p w14:paraId="0FB89044" w14:textId="77777777" w:rsidR="007B198E" w:rsidRPr="00E6713B" w:rsidRDefault="007B198E" w:rsidP="00400664">
                  <w:pPr>
                    <w:spacing w:before="100" w:beforeAutospacing="1" w:after="100" w:afterAutospacing="1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t>Technologies</w:t>
                  </w:r>
                </w:p>
              </w:tc>
            </w:tr>
            <w:tr w:rsidR="007B198E" w:rsidRPr="00E6713B" w14:paraId="3EFF6EFB" w14:textId="77777777" w:rsidTr="00F41DD5">
              <w:trPr>
                <w:trHeight w:val="503"/>
              </w:trPr>
              <w:tc>
                <w:tcPr>
                  <w:tcW w:w="481" w:type="dxa"/>
                </w:tcPr>
                <w:p w14:paraId="645E4465" w14:textId="77777777" w:rsidR="007B198E" w:rsidRPr="00E6713B" w:rsidRDefault="007B198E" w:rsidP="00400664">
                  <w:pPr>
                    <w:spacing w:before="100" w:beforeAutospacing="1" w:after="0" w:line="240" w:lineRule="auto"/>
                    <w:jc w:val="center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4944" w:type="dxa"/>
                </w:tcPr>
                <w:p w14:paraId="0F72CC68" w14:textId="77777777" w:rsidR="007B198E" w:rsidRPr="00F41DD5" w:rsidRDefault="00F41DD5" w:rsidP="00400664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  <w:color w:val="000000" w:themeColor="text1"/>
                      <w:lang w:val="en-US"/>
                    </w:rPr>
                  </w:pP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තාක්ෂණ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දැනුම</w:t>
                  </w:r>
                  <w:r w:rsidRPr="00F41DD5">
                    <w:rPr>
                      <w:rFonts w:cstheme="minorHAnsi"/>
                      <w:color w:val="000000" w:themeColor="text1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737" w:type="dxa"/>
                </w:tcPr>
                <w:p w14:paraId="421872F8" w14:textId="77777777" w:rsidR="007B198E" w:rsidRPr="00F41DD5" w:rsidRDefault="00F41DD5" w:rsidP="00400664">
                  <w:pPr>
                    <w:spacing w:before="100" w:beforeAutospacing="1" w:after="0" w:line="240" w:lineRule="auto"/>
                    <w:jc w:val="both"/>
                    <w:rPr>
                      <w:rFonts w:cstheme="minorHAnsi"/>
                      <w:color w:val="000000" w:themeColor="text1"/>
                      <w:lang w:val="en-US"/>
                    </w:rPr>
                  </w:pP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නව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තාක්ෂනය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</w:p>
              </w:tc>
            </w:tr>
          </w:tbl>
          <w:p w14:paraId="685179AF" w14:textId="77777777" w:rsidR="007B198E" w:rsidRPr="00E6713B" w:rsidRDefault="00D22AAD" w:rsidP="00D22AAD">
            <w:pPr>
              <w:shd w:val="clear" w:color="auto" w:fill="D5DCE4" w:themeFill="text2" w:themeFillTint="33"/>
              <w:spacing w:before="100" w:beforeAutospacing="1" w:after="100" w:afterAutospacing="1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E6713B">
              <w:rPr>
                <w:rFonts w:cstheme="minorHAnsi"/>
                <w:color w:val="000000" w:themeColor="text1"/>
              </w:rPr>
              <w:t>Meeting specific question -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27"/>
              <w:gridCol w:w="8805"/>
            </w:tblGrid>
            <w:tr w:rsidR="00D22AAD" w:rsidRPr="00E6713B" w14:paraId="1D367C1C" w14:textId="77777777" w:rsidTr="00400664">
              <w:tc>
                <w:tcPr>
                  <w:tcW w:w="9232" w:type="dxa"/>
                  <w:gridSpan w:val="2"/>
                </w:tcPr>
                <w:p w14:paraId="18B61B00" w14:textId="77777777" w:rsidR="00D22AAD" w:rsidRPr="00E6713B" w:rsidRDefault="00D22AAD" w:rsidP="00400664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b/>
                      <w:color w:val="000000" w:themeColor="text1"/>
                    </w:rPr>
                    <w:lastRenderedPageBreak/>
                    <w:t>What kind of follow-up activities would you like to see?</w:t>
                  </w:r>
                </w:p>
              </w:tc>
            </w:tr>
            <w:tr w:rsidR="00D22AAD" w:rsidRPr="00E6713B" w14:paraId="286476C0" w14:textId="77777777" w:rsidTr="00400664">
              <w:tc>
                <w:tcPr>
                  <w:tcW w:w="427" w:type="dxa"/>
                </w:tcPr>
                <w:p w14:paraId="4E43FEFC" w14:textId="77777777" w:rsidR="00D22AAD" w:rsidRPr="00E6713B" w:rsidRDefault="00D22AAD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8805" w:type="dxa"/>
                </w:tcPr>
                <w:p w14:paraId="2199E7F5" w14:textId="77777777" w:rsidR="00D22AAD" w:rsidRPr="00F41DD5" w:rsidRDefault="00F41DD5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  <w:lang w:val="en-US"/>
                    </w:rPr>
                  </w:pP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පසු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විපරම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</w:p>
              </w:tc>
            </w:tr>
            <w:tr w:rsidR="00D22AAD" w:rsidRPr="00E6713B" w14:paraId="73A71907" w14:textId="77777777" w:rsidTr="00400664">
              <w:tc>
                <w:tcPr>
                  <w:tcW w:w="427" w:type="dxa"/>
                </w:tcPr>
                <w:p w14:paraId="312C67F0" w14:textId="77777777" w:rsidR="00D22AAD" w:rsidRPr="00E6713B" w:rsidRDefault="00D22AAD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 w:rsidRPr="00E6713B">
                    <w:rPr>
                      <w:rFonts w:cstheme="minorHAnsi"/>
                      <w:color w:val="000000" w:themeColor="text1"/>
                    </w:rPr>
                    <w:t>2</w:t>
                  </w:r>
                </w:p>
              </w:tc>
              <w:tc>
                <w:tcPr>
                  <w:tcW w:w="8805" w:type="dxa"/>
                </w:tcPr>
                <w:p w14:paraId="0F9C20E8" w14:textId="77777777" w:rsidR="00D22AAD" w:rsidRPr="00F41DD5" w:rsidRDefault="00F41DD5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  <w:lang w:val="en-US"/>
                    </w:rPr>
                  </w:pP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යෝජිත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වැඩසටහන්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රටවල්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විසින්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ක්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>‍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රියත්ම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කරනවද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යයි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නිරීෂණය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  <w:r w:rsidRPr="00F41DD5">
                    <w:rPr>
                      <w:rFonts w:ascii="Nirmala UI" w:hAnsi="Nirmala UI" w:cs="Nirmala UI" w:hint="cs"/>
                      <w:color w:val="000000" w:themeColor="text1"/>
                      <w:cs/>
                      <w:lang w:bidi="si-LK"/>
                    </w:rPr>
                    <w:t>කිරීම</w:t>
                  </w:r>
                  <w:r w:rsidRPr="00F41DD5">
                    <w:rPr>
                      <w:rFonts w:cs="Calibri" w:hint="cs"/>
                      <w:color w:val="000000" w:themeColor="text1"/>
                      <w:cs/>
                      <w:lang w:bidi="si-LK"/>
                    </w:rPr>
                    <w:t xml:space="preserve"> </w:t>
                  </w:r>
                </w:p>
              </w:tc>
            </w:tr>
            <w:tr w:rsidR="00F41DD5" w:rsidRPr="00E6713B" w14:paraId="07FA75C9" w14:textId="77777777" w:rsidTr="00400664">
              <w:tc>
                <w:tcPr>
                  <w:tcW w:w="427" w:type="dxa"/>
                </w:tcPr>
                <w:p w14:paraId="6C781CF3" w14:textId="77777777" w:rsidR="00F41DD5" w:rsidRPr="00E6713B" w:rsidRDefault="00F41DD5" w:rsidP="00400664">
                  <w:pPr>
                    <w:spacing w:after="0" w:line="240" w:lineRule="auto"/>
                    <w:jc w:val="both"/>
                    <w:rPr>
                      <w:rFonts w:cstheme="minorHAnsi"/>
                      <w:color w:val="000000" w:themeColor="text1"/>
                    </w:rPr>
                  </w:pPr>
                  <w:r>
                    <w:rPr>
                      <w:rFonts w:cstheme="minorHAnsi"/>
                      <w:color w:val="000000" w:themeColor="text1"/>
                    </w:rPr>
                    <w:t>3</w:t>
                  </w:r>
                </w:p>
              </w:tc>
              <w:tc>
                <w:tcPr>
                  <w:tcW w:w="8805" w:type="dxa"/>
                </w:tcPr>
                <w:p w14:paraId="56FB7669" w14:textId="77777777" w:rsidR="00F41DD5" w:rsidRPr="00F41DD5" w:rsidRDefault="00F41DD5" w:rsidP="00400664">
                  <w:pPr>
                    <w:spacing w:after="0" w:line="240" w:lineRule="auto"/>
                    <w:jc w:val="both"/>
                    <w:rPr>
                      <w:rFonts w:ascii="Nirmala UI" w:hAnsi="Nirmala UI" w:cs="Nirmala UI"/>
                      <w:color w:val="000000" w:themeColor="text1"/>
                      <w:cs/>
                      <w:lang w:val="en-US" w:bidi="si-LK"/>
                    </w:rPr>
                  </w:pPr>
                  <w:r w:rsidRPr="00F41DD5">
                    <w:rPr>
                      <w:rFonts w:ascii="Nirmala UI" w:hAnsi="Nirmala UI" w:cs="Nirmala UI"/>
                      <w:color w:val="000000" w:themeColor="text1"/>
                      <w:cs/>
                      <w:lang w:bidi="si-LK"/>
                    </w:rPr>
                    <w:t>කාලගුණික තොරතුරු බෙදා හදා ගැනීම සඳහා වැඩ පිළිවෙලක් සකස් කිරීම.</w:t>
                  </w:r>
                  <w:r w:rsidRPr="00F41DD5">
                    <w:rPr>
                      <w:rFonts w:ascii="Nirmala UI" w:hAnsi="Nirmala UI" w:cs="Nirmala UI"/>
                      <w:color w:val="000000" w:themeColor="text1"/>
                      <w:lang w:val="en-US" w:bidi="si-LK"/>
                    </w:rPr>
                    <w:t xml:space="preserve"> </w:t>
                  </w:r>
                </w:p>
              </w:tc>
            </w:tr>
          </w:tbl>
          <w:p w14:paraId="2E85591E" w14:textId="77777777" w:rsidR="002A3719" w:rsidRPr="00E6713B" w:rsidRDefault="002A3719" w:rsidP="002A052B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</w:p>
        </w:tc>
      </w:tr>
    </w:tbl>
    <w:p w14:paraId="6089E463" w14:textId="77777777" w:rsidR="00102242" w:rsidRPr="00E6713B" w:rsidRDefault="00102242" w:rsidP="00A81608">
      <w:pPr>
        <w:pStyle w:val="NoSpacing"/>
        <w:jc w:val="both"/>
        <w:rPr>
          <w:color w:val="000000" w:themeColor="text1"/>
          <w:szCs w:val="18"/>
          <w:lang w:val="en-GB"/>
        </w:rPr>
      </w:pPr>
    </w:p>
    <w:sectPr w:rsidR="00102242" w:rsidRPr="00E6713B" w:rsidSect="00A816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8F492" w14:textId="77777777" w:rsidR="00D94E9E" w:rsidRDefault="00D94E9E" w:rsidP="00FE0F8C">
      <w:pPr>
        <w:spacing w:after="0" w:line="240" w:lineRule="auto"/>
      </w:pPr>
      <w:r>
        <w:separator/>
      </w:r>
    </w:p>
  </w:endnote>
  <w:endnote w:type="continuationSeparator" w:id="0">
    <w:p w14:paraId="0CDBB7B1" w14:textId="77777777" w:rsidR="00D94E9E" w:rsidRDefault="00D94E9E" w:rsidP="00FE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9975F" w14:textId="77777777" w:rsidR="00D94E9E" w:rsidRDefault="00D94E9E" w:rsidP="00FE0F8C">
      <w:pPr>
        <w:spacing w:after="0" w:line="240" w:lineRule="auto"/>
      </w:pPr>
      <w:r>
        <w:separator/>
      </w:r>
    </w:p>
  </w:footnote>
  <w:footnote w:type="continuationSeparator" w:id="0">
    <w:p w14:paraId="13D4642A" w14:textId="77777777" w:rsidR="00D94E9E" w:rsidRDefault="00D94E9E" w:rsidP="00FE0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445C"/>
    <w:multiLevelType w:val="hybridMultilevel"/>
    <w:tmpl w:val="A69C411C"/>
    <w:lvl w:ilvl="0" w:tplc="139E0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67C5"/>
    <w:multiLevelType w:val="hybridMultilevel"/>
    <w:tmpl w:val="C7C42FD8"/>
    <w:lvl w:ilvl="0" w:tplc="1BAE4A24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2329"/>
    <w:multiLevelType w:val="hybridMultilevel"/>
    <w:tmpl w:val="505678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D6423"/>
    <w:multiLevelType w:val="hybridMultilevel"/>
    <w:tmpl w:val="CF48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D4F97"/>
    <w:multiLevelType w:val="hybridMultilevel"/>
    <w:tmpl w:val="40F2E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A6C95"/>
    <w:multiLevelType w:val="hybridMultilevel"/>
    <w:tmpl w:val="C8CE0A0E"/>
    <w:lvl w:ilvl="0" w:tplc="139E0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43BEE"/>
    <w:multiLevelType w:val="hybridMultilevel"/>
    <w:tmpl w:val="CC06AAC2"/>
    <w:lvl w:ilvl="0" w:tplc="139E0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D7601"/>
    <w:multiLevelType w:val="hybridMultilevel"/>
    <w:tmpl w:val="63E811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CB1F7D"/>
    <w:multiLevelType w:val="hybridMultilevel"/>
    <w:tmpl w:val="6AB643CC"/>
    <w:lvl w:ilvl="0" w:tplc="139E0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067EB"/>
    <w:multiLevelType w:val="hybridMultilevel"/>
    <w:tmpl w:val="E8409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D022D"/>
    <w:multiLevelType w:val="hybridMultilevel"/>
    <w:tmpl w:val="423C4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945B30"/>
    <w:multiLevelType w:val="hybridMultilevel"/>
    <w:tmpl w:val="FF1EB7B4"/>
    <w:lvl w:ilvl="0" w:tplc="139E0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514C2"/>
    <w:multiLevelType w:val="hybridMultilevel"/>
    <w:tmpl w:val="1CE6E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6574C6"/>
    <w:multiLevelType w:val="hybridMultilevel"/>
    <w:tmpl w:val="63E811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84BD0"/>
    <w:multiLevelType w:val="hybridMultilevel"/>
    <w:tmpl w:val="61A6B844"/>
    <w:lvl w:ilvl="0" w:tplc="139E0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52FB1"/>
    <w:multiLevelType w:val="hybridMultilevel"/>
    <w:tmpl w:val="BF26970C"/>
    <w:lvl w:ilvl="0" w:tplc="139E055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C1A1B"/>
    <w:multiLevelType w:val="hybridMultilevel"/>
    <w:tmpl w:val="505678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4E5B53"/>
    <w:multiLevelType w:val="hybridMultilevel"/>
    <w:tmpl w:val="6CBE29B0"/>
    <w:lvl w:ilvl="0" w:tplc="E6422532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306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63977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40469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8687622">
    <w:abstractNumId w:val="3"/>
  </w:num>
  <w:num w:numId="5" w16cid:durableId="1023939304">
    <w:abstractNumId w:val="12"/>
  </w:num>
  <w:num w:numId="6" w16cid:durableId="1401826689">
    <w:abstractNumId w:val="7"/>
  </w:num>
  <w:num w:numId="7" w16cid:durableId="1721055555">
    <w:abstractNumId w:val="3"/>
  </w:num>
  <w:num w:numId="8" w16cid:durableId="17049664">
    <w:abstractNumId w:val="2"/>
  </w:num>
  <w:num w:numId="9" w16cid:durableId="1939482859">
    <w:abstractNumId w:val="10"/>
  </w:num>
  <w:num w:numId="10" w16cid:durableId="1892186632">
    <w:abstractNumId w:val="1"/>
  </w:num>
  <w:num w:numId="11" w16cid:durableId="5519786">
    <w:abstractNumId w:val="9"/>
  </w:num>
  <w:num w:numId="12" w16cid:durableId="1178040644">
    <w:abstractNumId w:val="4"/>
  </w:num>
  <w:num w:numId="13" w16cid:durableId="1286546891">
    <w:abstractNumId w:val="17"/>
  </w:num>
  <w:num w:numId="14" w16cid:durableId="1630160379">
    <w:abstractNumId w:val="5"/>
  </w:num>
  <w:num w:numId="15" w16cid:durableId="2055807162">
    <w:abstractNumId w:val="6"/>
  </w:num>
  <w:num w:numId="16" w16cid:durableId="1929774411">
    <w:abstractNumId w:val="11"/>
  </w:num>
  <w:num w:numId="17" w16cid:durableId="1351295894">
    <w:abstractNumId w:val="0"/>
  </w:num>
  <w:num w:numId="18" w16cid:durableId="1127628767">
    <w:abstractNumId w:val="15"/>
  </w:num>
  <w:num w:numId="19" w16cid:durableId="1161432858">
    <w:abstractNumId w:val="14"/>
  </w:num>
  <w:num w:numId="20" w16cid:durableId="21412687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7D29"/>
    <w:rsid w:val="00014766"/>
    <w:rsid w:val="00051366"/>
    <w:rsid w:val="000638A0"/>
    <w:rsid w:val="00076569"/>
    <w:rsid w:val="00091A0B"/>
    <w:rsid w:val="000B7C6E"/>
    <w:rsid w:val="000E0BDA"/>
    <w:rsid w:val="000E744F"/>
    <w:rsid w:val="00102242"/>
    <w:rsid w:val="0011553C"/>
    <w:rsid w:val="00127240"/>
    <w:rsid w:val="0017604F"/>
    <w:rsid w:val="001A11BC"/>
    <w:rsid w:val="001B2487"/>
    <w:rsid w:val="001C5899"/>
    <w:rsid w:val="001F37E5"/>
    <w:rsid w:val="001F6FC4"/>
    <w:rsid w:val="00207F47"/>
    <w:rsid w:val="002351DF"/>
    <w:rsid w:val="00244887"/>
    <w:rsid w:val="0029475D"/>
    <w:rsid w:val="002A052B"/>
    <w:rsid w:val="002A3719"/>
    <w:rsid w:val="002B1745"/>
    <w:rsid w:val="002C756A"/>
    <w:rsid w:val="002D7D29"/>
    <w:rsid w:val="00300923"/>
    <w:rsid w:val="00310870"/>
    <w:rsid w:val="00325434"/>
    <w:rsid w:val="003D1A5B"/>
    <w:rsid w:val="003E373E"/>
    <w:rsid w:val="00406817"/>
    <w:rsid w:val="00407EE8"/>
    <w:rsid w:val="004145A4"/>
    <w:rsid w:val="004210ED"/>
    <w:rsid w:val="00431E97"/>
    <w:rsid w:val="004529E9"/>
    <w:rsid w:val="004549A0"/>
    <w:rsid w:val="00462B5F"/>
    <w:rsid w:val="00465EE8"/>
    <w:rsid w:val="00471DA0"/>
    <w:rsid w:val="00484F9B"/>
    <w:rsid w:val="00492021"/>
    <w:rsid w:val="00591BAF"/>
    <w:rsid w:val="005A5081"/>
    <w:rsid w:val="005B042E"/>
    <w:rsid w:val="005C4085"/>
    <w:rsid w:val="005E6FBD"/>
    <w:rsid w:val="005F7438"/>
    <w:rsid w:val="00603490"/>
    <w:rsid w:val="00606799"/>
    <w:rsid w:val="00620CFE"/>
    <w:rsid w:val="006234F1"/>
    <w:rsid w:val="00650E6B"/>
    <w:rsid w:val="00656DB9"/>
    <w:rsid w:val="00663587"/>
    <w:rsid w:val="006942CB"/>
    <w:rsid w:val="006C2BB2"/>
    <w:rsid w:val="00700121"/>
    <w:rsid w:val="007265DF"/>
    <w:rsid w:val="007610A5"/>
    <w:rsid w:val="00764E80"/>
    <w:rsid w:val="007914ED"/>
    <w:rsid w:val="007A1631"/>
    <w:rsid w:val="007B198E"/>
    <w:rsid w:val="007E70DF"/>
    <w:rsid w:val="00800A2E"/>
    <w:rsid w:val="00803A6D"/>
    <w:rsid w:val="008560F9"/>
    <w:rsid w:val="00860A94"/>
    <w:rsid w:val="0086192B"/>
    <w:rsid w:val="00863F32"/>
    <w:rsid w:val="00870A23"/>
    <w:rsid w:val="00871771"/>
    <w:rsid w:val="00876FF6"/>
    <w:rsid w:val="008855C5"/>
    <w:rsid w:val="008B08EE"/>
    <w:rsid w:val="008B6F87"/>
    <w:rsid w:val="008D4734"/>
    <w:rsid w:val="009138AD"/>
    <w:rsid w:val="00954DFA"/>
    <w:rsid w:val="00981068"/>
    <w:rsid w:val="009814CD"/>
    <w:rsid w:val="009847D4"/>
    <w:rsid w:val="00986A96"/>
    <w:rsid w:val="00994D96"/>
    <w:rsid w:val="00995FDC"/>
    <w:rsid w:val="009C00B4"/>
    <w:rsid w:val="009C7501"/>
    <w:rsid w:val="009F42D7"/>
    <w:rsid w:val="00A01B83"/>
    <w:rsid w:val="00A02FB8"/>
    <w:rsid w:val="00A2225E"/>
    <w:rsid w:val="00A35686"/>
    <w:rsid w:val="00A81608"/>
    <w:rsid w:val="00A9154A"/>
    <w:rsid w:val="00AB3FBF"/>
    <w:rsid w:val="00AC1933"/>
    <w:rsid w:val="00AE41EB"/>
    <w:rsid w:val="00AF65C6"/>
    <w:rsid w:val="00B23143"/>
    <w:rsid w:val="00B30890"/>
    <w:rsid w:val="00B4159D"/>
    <w:rsid w:val="00B50CB6"/>
    <w:rsid w:val="00BC7B1A"/>
    <w:rsid w:val="00BE72F9"/>
    <w:rsid w:val="00BE7C07"/>
    <w:rsid w:val="00BF53A7"/>
    <w:rsid w:val="00C021F3"/>
    <w:rsid w:val="00C02327"/>
    <w:rsid w:val="00C22E13"/>
    <w:rsid w:val="00C27A54"/>
    <w:rsid w:val="00C3561B"/>
    <w:rsid w:val="00C37895"/>
    <w:rsid w:val="00C87CB1"/>
    <w:rsid w:val="00C94A89"/>
    <w:rsid w:val="00CB709E"/>
    <w:rsid w:val="00CE5BDE"/>
    <w:rsid w:val="00CF24C2"/>
    <w:rsid w:val="00D005DF"/>
    <w:rsid w:val="00D02217"/>
    <w:rsid w:val="00D22001"/>
    <w:rsid w:val="00D22AAD"/>
    <w:rsid w:val="00D44422"/>
    <w:rsid w:val="00D4501B"/>
    <w:rsid w:val="00D71D36"/>
    <w:rsid w:val="00D94E9E"/>
    <w:rsid w:val="00DA5460"/>
    <w:rsid w:val="00DA688E"/>
    <w:rsid w:val="00DA78D0"/>
    <w:rsid w:val="00DE1A0F"/>
    <w:rsid w:val="00DF346D"/>
    <w:rsid w:val="00DF7FA2"/>
    <w:rsid w:val="00E00154"/>
    <w:rsid w:val="00E00909"/>
    <w:rsid w:val="00E015C3"/>
    <w:rsid w:val="00E2729A"/>
    <w:rsid w:val="00E3548C"/>
    <w:rsid w:val="00E56C79"/>
    <w:rsid w:val="00E6713B"/>
    <w:rsid w:val="00EE123B"/>
    <w:rsid w:val="00EF4B3B"/>
    <w:rsid w:val="00F41DD5"/>
    <w:rsid w:val="00F452D3"/>
    <w:rsid w:val="00FA7BCF"/>
    <w:rsid w:val="00FB65EE"/>
    <w:rsid w:val="00FD7A60"/>
    <w:rsid w:val="00FE0F8C"/>
    <w:rsid w:val="00FE2C58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893B4"/>
  <w15:docId w15:val="{AEEF66C5-B5F7-4C33-8A8B-A97139F7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D29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2D7D29"/>
  </w:style>
  <w:style w:type="paragraph" w:styleId="NoSpacing">
    <w:name w:val="No Spacing"/>
    <w:link w:val="NoSpacingChar"/>
    <w:uiPriority w:val="1"/>
    <w:qFormat/>
    <w:rsid w:val="002D7D2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D7D29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39"/>
    <w:rsid w:val="0099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765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863F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0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A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A2E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A2E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A2E"/>
    <w:rPr>
      <w:rFonts w:ascii="Tahoma" w:eastAsia="Calibri" w:hAnsi="Tahoma" w:cs="Tahoma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E671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A6F8C-C348-445A-8D6A-D3ED3FA6E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1031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FERDINAND Pooja</dc:creator>
  <cp:lastModifiedBy>Thevuni Halangode</cp:lastModifiedBy>
  <cp:revision>34</cp:revision>
  <dcterms:created xsi:type="dcterms:W3CDTF">2022-04-20T10:43:00Z</dcterms:created>
  <dcterms:modified xsi:type="dcterms:W3CDTF">2022-05-02T04:21:00Z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2021-03-23T09:27:59Z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760ac974-84e9-4240-9aa2-9804ad2a45d0</vt:lpwstr>
  </property>
  <property fmtid="{D5CDD505-2E9C-101B-9397-08002B2CF9AE}" pid="8" name="MSIP_Label_2059aa38-f392-4105-be92-628035578272_ContentBits">
    <vt:lpwstr>0</vt:lpwstr>
  </property>
</Properties>
</file>